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208" w:rsidRPr="00353092" w:rsidRDefault="00B26449" w:rsidP="00AF54F1">
      <w:pPr>
        <w:pStyle w:val="Heading1"/>
        <w:tabs>
          <w:tab w:val="left" w:pos="270"/>
        </w:tabs>
        <w:jc w:val="left"/>
      </w:pPr>
      <w:bookmarkStart w:id="0" w:name="_Toc347732635"/>
      <w:bookmarkStart w:id="1" w:name="_GoBack"/>
      <w:bookmarkEnd w:id="1"/>
      <w:r w:rsidRPr="00353092">
        <w:rPr>
          <w:rFonts w:ascii="Georgia" w:hAnsi="Georgia" w:cstheme="minorHAnsi"/>
          <w:b/>
          <w:bCs/>
          <w:noProof/>
        </w:rPr>
        <w:drawing>
          <wp:anchor distT="0" distB="0" distL="114300" distR="114300" simplePos="0" relativeHeight="251745280" behindDoc="1" locked="0" layoutInCell="1" allowOverlap="1" wp14:anchorId="0B1523B4" wp14:editId="45076A63">
            <wp:simplePos x="0" y="0"/>
            <wp:positionH relativeFrom="column">
              <wp:posOffset>2578735</wp:posOffset>
            </wp:positionH>
            <wp:positionV relativeFrom="paragraph">
              <wp:posOffset>-448945</wp:posOffset>
            </wp:positionV>
            <wp:extent cx="626110" cy="660400"/>
            <wp:effectExtent l="0" t="0" r="2540" b="6350"/>
            <wp:wrapTopAndBottom/>
            <wp:docPr id="81" name="Picture 2" descr="c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be"/>
                    <pic:cNvPicPr>
                      <a:picLocks noChangeAspect="1" noChangeArrowheads="1"/>
                    </pic:cNvPicPr>
                  </pic:nvPicPr>
                  <pic:blipFill>
                    <a:blip r:embed="rId8" cstate="print"/>
                    <a:srcRect/>
                    <a:stretch>
                      <a:fillRect/>
                    </a:stretch>
                  </pic:blipFill>
                  <pic:spPr bwMode="auto">
                    <a:xfrm>
                      <a:off x="0" y="0"/>
                      <a:ext cx="626110" cy="660400"/>
                    </a:xfrm>
                    <a:prstGeom prst="rect">
                      <a:avLst/>
                    </a:prstGeom>
                    <a:noFill/>
                    <a:ln w="9525">
                      <a:noFill/>
                      <a:miter lim="800000"/>
                      <a:headEnd/>
                      <a:tailEnd/>
                    </a:ln>
                  </pic:spPr>
                </pic:pic>
              </a:graphicData>
            </a:graphic>
          </wp:anchor>
        </w:drawing>
      </w:r>
      <w:r w:rsidR="000E6208" w:rsidRPr="00AF54F1">
        <w:rPr>
          <w:rFonts w:ascii="Georgia" w:hAnsi="Georgia" w:cs="Arial"/>
          <w:b/>
          <w:szCs w:val="32"/>
        </w:rPr>
        <w:t>MCT/MST Lesson Observation</w:t>
      </w:r>
      <w:bookmarkEnd w:id="0"/>
    </w:p>
    <w:p w:rsidR="000E6208" w:rsidRPr="00353092" w:rsidRDefault="000E6208" w:rsidP="00EB08BE">
      <w:pPr>
        <w:pStyle w:val="Title"/>
        <w:jc w:val="left"/>
        <w:rPr>
          <w:rFonts w:ascii="Georgia" w:hAnsi="Georgia" w:cstheme="minorHAnsi"/>
        </w:rPr>
      </w:pPr>
      <w:r w:rsidRPr="00353092">
        <w:rPr>
          <w:rFonts w:ascii="Georgia" w:hAnsi="Georgia" w:cstheme="minorHAnsi"/>
        </w:rPr>
        <w:t xml:space="preserve">Feedback to student teacher </w:t>
      </w:r>
    </w:p>
    <w:p w:rsidR="000E6208" w:rsidRPr="00353092" w:rsidRDefault="000E6208" w:rsidP="000E6208">
      <w:pPr>
        <w:pStyle w:val="Title"/>
        <w:rPr>
          <w:rFonts w:ascii="Georgia" w:hAnsi="Georgia" w:cstheme="minorHAnsi"/>
        </w:rPr>
      </w:pPr>
    </w:p>
    <w:p w:rsidR="000E6208" w:rsidRPr="00353092" w:rsidRDefault="000E6208" w:rsidP="00D43103">
      <w:pPr>
        <w:spacing w:line="480" w:lineRule="auto"/>
        <w:rPr>
          <w:rFonts w:ascii="Georgia" w:hAnsi="Georgia" w:cstheme="minorHAnsi"/>
          <w:b/>
        </w:rPr>
      </w:pPr>
      <w:r w:rsidRPr="00353092">
        <w:rPr>
          <w:rFonts w:ascii="Georgia" w:hAnsi="Georgia" w:cstheme="minorHAnsi"/>
          <w:b/>
        </w:rPr>
        <w:t>Student teacher’s name</w:t>
      </w:r>
      <w:r w:rsidRPr="00F73451">
        <w:rPr>
          <w:rFonts w:ascii="Georgia" w:hAnsi="Georgia" w:cstheme="minorHAnsi"/>
          <w:b/>
        </w:rPr>
        <w:t>:</w:t>
      </w:r>
      <w:r w:rsidR="00EB18AE" w:rsidRPr="00F73451">
        <w:rPr>
          <w:rFonts w:ascii="Georgia" w:hAnsi="Georgia" w:cstheme="minorHAnsi"/>
          <w:b/>
        </w:rPr>
        <w:t xml:space="preserve">  Masada</w:t>
      </w:r>
      <w:r w:rsidR="00EB18AE">
        <w:rPr>
          <w:rFonts w:ascii="Georgia" w:hAnsi="Georgia" w:cstheme="minorHAnsi"/>
          <w:b/>
          <w:u w:val="single"/>
        </w:rPr>
        <w:t xml:space="preserve">    </w:t>
      </w:r>
      <w:r w:rsidR="00EB18AE">
        <w:rPr>
          <w:rFonts w:ascii="Georgia" w:hAnsi="Georgia" w:cstheme="minorHAnsi"/>
          <w:b/>
          <w:u w:val="single"/>
        </w:rPr>
        <w:tab/>
      </w:r>
      <w:r w:rsidRPr="00353092">
        <w:rPr>
          <w:rFonts w:ascii="Georgia" w:hAnsi="Georgia" w:cstheme="minorHAnsi"/>
          <w:b/>
        </w:rPr>
        <w:tab/>
        <w:t>Grade Level:</w:t>
      </w:r>
      <w:r w:rsidR="00EB18AE">
        <w:rPr>
          <w:rFonts w:ascii="Georgia" w:hAnsi="Georgia" w:cstheme="minorHAnsi"/>
          <w:b/>
        </w:rPr>
        <w:t xml:space="preserve">  Two</w:t>
      </w:r>
      <w:r w:rsidR="00D43103" w:rsidRPr="00F73451">
        <w:rPr>
          <w:rFonts w:ascii="Georgia" w:hAnsi="Georgia" w:cstheme="minorHAnsi"/>
          <w:b/>
        </w:rPr>
        <w:t>Unit</w:t>
      </w:r>
      <w:r w:rsidRPr="00353092">
        <w:rPr>
          <w:rFonts w:ascii="Georgia" w:hAnsi="Georgia" w:cstheme="minorHAnsi"/>
          <w:b/>
        </w:rPr>
        <w:t>/Lesson:</w:t>
      </w:r>
      <w:r w:rsidR="0000567F">
        <w:rPr>
          <w:rFonts w:ascii="Georgia" w:hAnsi="Georgia" w:cstheme="minorHAnsi"/>
          <w:b/>
        </w:rPr>
        <w:t xml:space="preserve">  </w:t>
      </w:r>
      <w:r w:rsidR="00EB18AE">
        <w:rPr>
          <w:rFonts w:ascii="Georgia" w:hAnsi="Georgia" w:cstheme="minorHAnsi"/>
          <w:b/>
        </w:rPr>
        <w:t>Science/Earth and Space</w:t>
      </w:r>
      <w:r w:rsidRPr="00353092">
        <w:rPr>
          <w:rFonts w:ascii="Georgia" w:hAnsi="Georgia" w:cstheme="minorHAnsi"/>
          <w:b/>
        </w:rPr>
        <w:t xml:space="preserve">          Date:</w:t>
      </w:r>
      <w:r w:rsidR="00EB18AE">
        <w:rPr>
          <w:rFonts w:ascii="Georgia" w:hAnsi="Georgia" w:cstheme="minorHAnsi"/>
          <w:b/>
        </w:rPr>
        <w:t xml:space="preserve">  </w:t>
      </w:r>
      <w:r w:rsidR="0000567F">
        <w:rPr>
          <w:rFonts w:ascii="Georgia" w:hAnsi="Georgia" w:cstheme="minorHAnsi"/>
          <w:b/>
        </w:rPr>
        <w:t>9</w:t>
      </w:r>
      <w:r w:rsidR="0000567F" w:rsidRPr="0000567F">
        <w:rPr>
          <w:rFonts w:ascii="Georgia" w:hAnsi="Georgia" w:cstheme="minorHAnsi"/>
          <w:b/>
          <w:vertAlign w:val="superscript"/>
        </w:rPr>
        <w:t>th</w:t>
      </w:r>
      <w:r w:rsidR="0000567F">
        <w:rPr>
          <w:rFonts w:ascii="Georgia" w:hAnsi="Georgia" w:cstheme="minorHAnsi"/>
          <w:b/>
        </w:rPr>
        <w:t xml:space="preserve"> November 2016</w:t>
      </w:r>
    </w:p>
    <w:tbl>
      <w:tblPr>
        <w:tblpPr w:leftFromText="180" w:rightFromText="180" w:vertAnchor="text" w:horzAnchor="margin" w:tblpY="160"/>
        <w:tblW w:w="928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836"/>
        <w:gridCol w:w="462"/>
        <w:gridCol w:w="466"/>
        <w:gridCol w:w="462"/>
        <w:gridCol w:w="468"/>
        <w:gridCol w:w="588"/>
      </w:tblGrid>
      <w:tr w:rsidR="000E6208" w:rsidRPr="00353092" w:rsidTr="004A3BF4">
        <w:tc>
          <w:tcPr>
            <w:tcW w:w="6836" w:type="dxa"/>
            <w:tcBorders>
              <w:top w:val="single" w:sz="4" w:space="0" w:color="auto"/>
              <w:left w:val="single" w:sz="4" w:space="0" w:color="auto"/>
              <w:bottom w:val="single" w:sz="4" w:space="0" w:color="auto"/>
              <w:right w:val="single" w:sz="4" w:space="0" w:color="auto"/>
            </w:tcBorders>
          </w:tcPr>
          <w:p w:rsidR="000E6208" w:rsidRPr="00353092" w:rsidRDefault="000E6208" w:rsidP="004A3BF4">
            <w:pPr>
              <w:rPr>
                <w:rFonts w:ascii="Georgia" w:hAnsi="Georgia" w:cstheme="minorHAnsi"/>
                <w:b/>
                <w:bCs/>
              </w:rPr>
            </w:pPr>
            <w:r w:rsidRPr="00353092">
              <w:rPr>
                <w:rFonts w:ascii="Georgia" w:hAnsi="Georgia" w:cstheme="minorHAnsi"/>
                <w:b/>
                <w:bCs/>
              </w:rPr>
              <w:t>Competency Area</w:t>
            </w:r>
          </w:p>
        </w:tc>
        <w:tc>
          <w:tcPr>
            <w:tcW w:w="462" w:type="dxa"/>
            <w:tcBorders>
              <w:top w:val="single" w:sz="4" w:space="0" w:color="auto"/>
              <w:left w:val="single" w:sz="4" w:space="0" w:color="auto"/>
              <w:bottom w:val="single" w:sz="4" w:space="0" w:color="auto"/>
              <w:right w:val="single" w:sz="4" w:space="0" w:color="auto"/>
            </w:tcBorders>
          </w:tcPr>
          <w:p w:rsidR="000E6208" w:rsidRPr="00353092" w:rsidRDefault="000E6208" w:rsidP="004A3BF4">
            <w:pPr>
              <w:rPr>
                <w:rFonts w:ascii="Georgia" w:hAnsi="Georgia" w:cstheme="minorHAnsi"/>
                <w:b/>
                <w:bCs/>
              </w:rPr>
            </w:pPr>
            <w:r w:rsidRPr="00353092">
              <w:rPr>
                <w:rFonts w:ascii="Georgia" w:hAnsi="Georgia" w:cstheme="minorHAnsi"/>
                <w:b/>
                <w:bCs/>
              </w:rPr>
              <w:t>E</w:t>
            </w:r>
          </w:p>
        </w:tc>
        <w:tc>
          <w:tcPr>
            <w:tcW w:w="466" w:type="dxa"/>
            <w:tcBorders>
              <w:top w:val="single" w:sz="4" w:space="0" w:color="auto"/>
              <w:left w:val="single" w:sz="4" w:space="0" w:color="auto"/>
              <w:bottom w:val="single" w:sz="4" w:space="0" w:color="auto"/>
              <w:right w:val="single" w:sz="4" w:space="0" w:color="auto"/>
            </w:tcBorders>
          </w:tcPr>
          <w:p w:rsidR="000E6208" w:rsidRPr="00353092" w:rsidRDefault="000E6208" w:rsidP="004A3BF4">
            <w:pPr>
              <w:rPr>
                <w:rFonts w:ascii="Georgia" w:hAnsi="Georgia" w:cstheme="minorHAnsi"/>
                <w:b/>
                <w:bCs/>
              </w:rPr>
            </w:pPr>
            <w:r w:rsidRPr="00353092">
              <w:rPr>
                <w:rFonts w:ascii="Georgia" w:hAnsi="Georgia" w:cstheme="minorHAnsi"/>
                <w:b/>
                <w:bCs/>
              </w:rPr>
              <w:t>G</w:t>
            </w:r>
          </w:p>
        </w:tc>
        <w:tc>
          <w:tcPr>
            <w:tcW w:w="462" w:type="dxa"/>
            <w:tcBorders>
              <w:top w:val="single" w:sz="4" w:space="0" w:color="auto"/>
              <w:left w:val="single" w:sz="4" w:space="0" w:color="auto"/>
              <w:bottom w:val="single" w:sz="4" w:space="0" w:color="auto"/>
              <w:right w:val="single" w:sz="4" w:space="0" w:color="auto"/>
            </w:tcBorders>
          </w:tcPr>
          <w:p w:rsidR="000E6208" w:rsidRPr="00353092" w:rsidRDefault="000E6208" w:rsidP="004A3BF4">
            <w:pPr>
              <w:rPr>
                <w:rFonts w:ascii="Georgia" w:hAnsi="Georgia" w:cstheme="minorHAnsi"/>
                <w:b/>
                <w:bCs/>
              </w:rPr>
            </w:pPr>
            <w:r w:rsidRPr="00353092">
              <w:rPr>
                <w:rFonts w:ascii="Georgia" w:hAnsi="Georgia" w:cstheme="minorHAnsi"/>
                <w:b/>
                <w:bCs/>
              </w:rPr>
              <w:t>S</w:t>
            </w:r>
          </w:p>
        </w:tc>
        <w:tc>
          <w:tcPr>
            <w:tcW w:w="468" w:type="dxa"/>
            <w:tcBorders>
              <w:top w:val="single" w:sz="4" w:space="0" w:color="auto"/>
              <w:left w:val="single" w:sz="4" w:space="0" w:color="auto"/>
              <w:bottom w:val="single" w:sz="4" w:space="0" w:color="auto"/>
              <w:right w:val="single" w:sz="4" w:space="0" w:color="auto"/>
            </w:tcBorders>
          </w:tcPr>
          <w:p w:rsidR="000E6208" w:rsidRPr="00353092" w:rsidRDefault="000E6208" w:rsidP="004A3BF4">
            <w:pPr>
              <w:rPr>
                <w:rFonts w:ascii="Georgia" w:hAnsi="Georgia" w:cstheme="minorHAnsi"/>
                <w:b/>
                <w:bCs/>
              </w:rPr>
            </w:pPr>
            <w:r w:rsidRPr="00353092">
              <w:rPr>
                <w:rFonts w:ascii="Georgia" w:hAnsi="Georgia" w:cstheme="minorHAnsi"/>
                <w:b/>
                <w:bCs/>
              </w:rPr>
              <w:t>M</w:t>
            </w:r>
          </w:p>
        </w:tc>
        <w:tc>
          <w:tcPr>
            <w:tcW w:w="588" w:type="dxa"/>
            <w:tcBorders>
              <w:top w:val="single" w:sz="4" w:space="0" w:color="auto"/>
              <w:left w:val="single" w:sz="4" w:space="0" w:color="auto"/>
              <w:bottom w:val="single" w:sz="4" w:space="0" w:color="auto"/>
              <w:right w:val="single" w:sz="4" w:space="0" w:color="auto"/>
            </w:tcBorders>
          </w:tcPr>
          <w:p w:rsidR="000E6208" w:rsidRPr="00353092" w:rsidRDefault="000E6208" w:rsidP="004A3BF4">
            <w:pPr>
              <w:rPr>
                <w:rFonts w:ascii="Georgia" w:hAnsi="Georgia" w:cstheme="minorHAnsi"/>
                <w:b/>
                <w:bCs/>
              </w:rPr>
            </w:pPr>
            <w:r w:rsidRPr="00353092">
              <w:rPr>
                <w:rFonts w:ascii="Georgia" w:hAnsi="Georgia" w:cstheme="minorHAnsi"/>
                <w:b/>
                <w:bCs/>
              </w:rPr>
              <w:t>US</w:t>
            </w:r>
          </w:p>
        </w:tc>
      </w:tr>
      <w:tr w:rsidR="000E6208" w:rsidRPr="00353092" w:rsidTr="004A3BF4">
        <w:tc>
          <w:tcPr>
            <w:tcW w:w="6836" w:type="dxa"/>
            <w:tcBorders>
              <w:top w:val="single" w:sz="4" w:space="0" w:color="auto"/>
              <w:left w:val="single" w:sz="4" w:space="0" w:color="auto"/>
              <w:bottom w:val="single" w:sz="4" w:space="0" w:color="auto"/>
              <w:right w:val="single" w:sz="4" w:space="0" w:color="auto"/>
            </w:tcBorders>
            <w:shd w:val="clear" w:color="auto" w:fill="33CCCC"/>
            <w:vAlign w:val="center"/>
          </w:tcPr>
          <w:p w:rsidR="000E6208" w:rsidRPr="00353092" w:rsidRDefault="000E6208" w:rsidP="004A3BF4">
            <w:pPr>
              <w:rPr>
                <w:rFonts w:ascii="Georgia" w:hAnsi="Georgia" w:cstheme="minorHAnsi"/>
                <w:shd w:val="clear" w:color="auto" w:fill="33CCCC"/>
              </w:rPr>
            </w:pPr>
            <w:r w:rsidRPr="00353092">
              <w:rPr>
                <w:rFonts w:ascii="Georgia" w:hAnsi="Georgia" w:cstheme="minorHAnsi"/>
                <w:shd w:val="clear" w:color="auto" w:fill="33CCCC"/>
              </w:rPr>
              <w:t>Professionalism and Understanding</w:t>
            </w:r>
          </w:p>
          <w:p w:rsidR="000E6208" w:rsidRPr="00353092" w:rsidRDefault="000E6208" w:rsidP="004A3BF4">
            <w:pPr>
              <w:rPr>
                <w:rFonts w:ascii="Georgia" w:hAnsi="Georgia" w:cstheme="minorHAnsi"/>
              </w:rPr>
            </w:pPr>
            <w:r w:rsidRPr="00353092">
              <w:rPr>
                <w:rFonts w:ascii="Georgia" w:hAnsi="Georgia" w:cstheme="minorHAnsi"/>
                <w:shd w:val="clear" w:color="auto" w:fill="33CCCC"/>
              </w:rPr>
              <w:t>Professional growth</w:t>
            </w:r>
          </w:p>
        </w:tc>
        <w:tc>
          <w:tcPr>
            <w:tcW w:w="462" w:type="dxa"/>
            <w:tcBorders>
              <w:top w:val="single" w:sz="4" w:space="0" w:color="auto"/>
              <w:left w:val="single" w:sz="4" w:space="0" w:color="auto"/>
              <w:bottom w:val="single" w:sz="4" w:space="0" w:color="auto"/>
              <w:right w:val="single" w:sz="4" w:space="0" w:color="auto"/>
            </w:tcBorders>
            <w:shd w:val="clear" w:color="auto" w:fill="33CCCC"/>
          </w:tcPr>
          <w:p w:rsidR="000E6208" w:rsidRPr="00353092" w:rsidRDefault="000E6208" w:rsidP="004A3BF4">
            <w:pPr>
              <w:rPr>
                <w:rFonts w:ascii="Georgia" w:hAnsi="Georgia" w:cstheme="minorHAnsi"/>
              </w:rPr>
            </w:pPr>
          </w:p>
        </w:tc>
        <w:tc>
          <w:tcPr>
            <w:tcW w:w="466" w:type="dxa"/>
            <w:tcBorders>
              <w:top w:val="single" w:sz="4" w:space="0" w:color="auto"/>
              <w:left w:val="single" w:sz="4" w:space="0" w:color="auto"/>
              <w:bottom w:val="single" w:sz="4" w:space="0" w:color="auto"/>
              <w:right w:val="single" w:sz="4" w:space="0" w:color="auto"/>
            </w:tcBorders>
            <w:shd w:val="clear" w:color="auto" w:fill="33CCCC"/>
          </w:tcPr>
          <w:p w:rsidR="000E6208" w:rsidRPr="00353092" w:rsidRDefault="00316960" w:rsidP="004A3BF4">
            <w:pPr>
              <w:rPr>
                <w:rFonts w:ascii="Georgia" w:hAnsi="Georgia" w:cstheme="minorHAnsi"/>
              </w:rPr>
            </w:pPr>
            <w:r>
              <w:rPr>
                <w:rFonts w:ascii="Georgia" w:hAnsi="Georgia" w:cstheme="minorHAnsi"/>
              </w:rPr>
              <w:t>x</w:t>
            </w:r>
          </w:p>
        </w:tc>
        <w:tc>
          <w:tcPr>
            <w:tcW w:w="462" w:type="dxa"/>
            <w:tcBorders>
              <w:top w:val="single" w:sz="4" w:space="0" w:color="auto"/>
              <w:left w:val="single" w:sz="4" w:space="0" w:color="auto"/>
              <w:bottom w:val="single" w:sz="4" w:space="0" w:color="auto"/>
              <w:right w:val="single" w:sz="4" w:space="0" w:color="auto"/>
            </w:tcBorders>
            <w:shd w:val="clear" w:color="auto" w:fill="33CCCC"/>
          </w:tcPr>
          <w:p w:rsidR="000E6208" w:rsidRPr="00353092" w:rsidRDefault="000E6208" w:rsidP="004A3BF4">
            <w:pPr>
              <w:rPr>
                <w:rFonts w:ascii="Georgia" w:hAnsi="Georgia" w:cstheme="minorHAnsi"/>
              </w:rPr>
            </w:pPr>
          </w:p>
        </w:tc>
        <w:tc>
          <w:tcPr>
            <w:tcW w:w="468" w:type="dxa"/>
            <w:tcBorders>
              <w:top w:val="single" w:sz="4" w:space="0" w:color="auto"/>
              <w:left w:val="single" w:sz="4" w:space="0" w:color="auto"/>
              <w:bottom w:val="single" w:sz="4" w:space="0" w:color="auto"/>
              <w:right w:val="single" w:sz="4" w:space="0" w:color="auto"/>
            </w:tcBorders>
            <w:shd w:val="clear" w:color="auto" w:fill="33CCCC"/>
          </w:tcPr>
          <w:p w:rsidR="000E6208" w:rsidRPr="00353092" w:rsidRDefault="000E6208" w:rsidP="004A3BF4">
            <w:pPr>
              <w:rPr>
                <w:rFonts w:ascii="Georgia" w:hAnsi="Georgia" w:cstheme="minorHAnsi"/>
              </w:rPr>
            </w:pPr>
          </w:p>
        </w:tc>
        <w:tc>
          <w:tcPr>
            <w:tcW w:w="588" w:type="dxa"/>
            <w:tcBorders>
              <w:top w:val="single" w:sz="4" w:space="0" w:color="auto"/>
              <w:left w:val="single" w:sz="4" w:space="0" w:color="auto"/>
              <w:bottom w:val="single" w:sz="4" w:space="0" w:color="auto"/>
              <w:right w:val="single" w:sz="4" w:space="0" w:color="auto"/>
            </w:tcBorders>
            <w:shd w:val="clear" w:color="auto" w:fill="33CCCC"/>
          </w:tcPr>
          <w:p w:rsidR="000E6208" w:rsidRPr="00353092" w:rsidRDefault="000E6208" w:rsidP="004A3BF4">
            <w:pPr>
              <w:rPr>
                <w:rFonts w:ascii="Georgia" w:hAnsi="Georgia" w:cstheme="minorHAnsi"/>
              </w:rPr>
            </w:pPr>
          </w:p>
        </w:tc>
      </w:tr>
      <w:tr w:rsidR="000E6208" w:rsidRPr="00353092" w:rsidTr="004A3BF4">
        <w:tc>
          <w:tcPr>
            <w:tcW w:w="6836" w:type="dxa"/>
            <w:tcBorders>
              <w:top w:val="single" w:sz="4" w:space="0" w:color="auto"/>
              <w:left w:val="single" w:sz="4" w:space="0" w:color="auto"/>
              <w:bottom w:val="single" w:sz="4" w:space="0" w:color="auto"/>
              <w:right w:val="single" w:sz="4" w:space="0" w:color="auto"/>
            </w:tcBorders>
            <w:shd w:val="clear" w:color="auto" w:fill="FFFF00"/>
            <w:vAlign w:val="center"/>
          </w:tcPr>
          <w:p w:rsidR="000E6208" w:rsidRPr="00353092" w:rsidRDefault="000E6208" w:rsidP="004A3BF4">
            <w:pPr>
              <w:rPr>
                <w:rFonts w:ascii="Georgia" w:hAnsi="Georgia" w:cstheme="minorHAnsi"/>
              </w:rPr>
            </w:pPr>
            <w:r w:rsidRPr="00353092">
              <w:rPr>
                <w:rFonts w:ascii="Georgia" w:hAnsi="Georgia" w:cstheme="minorHAnsi"/>
              </w:rPr>
              <w:t>Planning for learning</w:t>
            </w:r>
          </w:p>
          <w:p w:rsidR="000E6208" w:rsidRPr="00353092" w:rsidRDefault="000E6208" w:rsidP="004A3BF4">
            <w:pPr>
              <w:rPr>
                <w:rFonts w:ascii="Georgia" w:hAnsi="Georgia" w:cstheme="minorHAnsi"/>
              </w:rPr>
            </w:pPr>
            <w:r w:rsidRPr="00353092">
              <w:rPr>
                <w:rFonts w:ascii="Georgia" w:hAnsi="Georgia" w:cstheme="minorHAnsi"/>
              </w:rPr>
              <w:t>Planning activities and lesson aims</w:t>
            </w:r>
          </w:p>
        </w:tc>
        <w:tc>
          <w:tcPr>
            <w:tcW w:w="462" w:type="dxa"/>
            <w:tcBorders>
              <w:top w:val="single" w:sz="4" w:space="0" w:color="auto"/>
              <w:left w:val="single" w:sz="4" w:space="0" w:color="auto"/>
              <w:bottom w:val="single" w:sz="4" w:space="0" w:color="auto"/>
              <w:right w:val="single" w:sz="4" w:space="0" w:color="auto"/>
            </w:tcBorders>
            <w:shd w:val="clear" w:color="auto" w:fill="FFFF00"/>
          </w:tcPr>
          <w:p w:rsidR="000E6208" w:rsidRPr="00353092" w:rsidRDefault="000E6208" w:rsidP="004A3BF4">
            <w:pPr>
              <w:rPr>
                <w:rFonts w:ascii="Georgia" w:hAnsi="Georgia" w:cstheme="minorHAnsi"/>
              </w:rPr>
            </w:pPr>
          </w:p>
        </w:tc>
        <w:tc>
          <w:tcPr>
            <w:tcW w:w="466" w:type="dxa"/>
            <w:tcBorders>
              <w:top w:val="single" w:sz="4" w:space="0" w:color="auto"/>
              <w:left w:val="single" w:sz="4" w:space="0" w:color="auto"/>
              <w:bottom w:val="single" w:sz="4" w:space="0" w:color="auto"/>
              <w:right w:val="single" w:sz="4" w:space="0" w:color="auto"/>
            </w:tcBorders>
            <w:shd w:val="clear" w:color="auto" w:fill="FFFF00"/>
          </w:tcPr>
          <w:p w:rsidR="000E6208" w:rsidRPr="00353092" w:rsidRDefault="00316960" w:rsidP="004A3BF4">
            <w:pPr>
              <w:rPr>
                <w:rFonts w:ascii="Georgia" w:hAnsi="Georgia" w:cstheme="minorHAnsi"/>
              </w:rPr>
            </w:pPr>
            <w:r>
              <w:rPr>
                <w:rFonts w:ascii="Georgia" w:hAnsi="Georgia" w:cstheme="minorHAnsi"/>
              </w:rPr>
              <w:t>x</w:t>
            </w:r>
          </w:p>
        </w:tc>
        <w:tc>
          <w:tcPr>
            <w:tcW w:w="462" w:type="dxa"/>
            <w:tcBorders>
              <w:top w:val="single" w:sz="4" w:space="0" w:color="auto"/>
              <w:left w:val="single" w:sz="4" w:space="0" w:color="auto"/>
              <w:bottom w:val="single" w:sz="4" w:space="0" w:color="auto"/>
              <w:right w:val="single" w:sz="4" w:space="0" w:color="auto"/>
            </w:tcBorders>
            <w:shd w:val="clear" w:color="auto" w:fill="FFFF00"/>
          </w:tcPr>
          <w:p w:rsidR="000E6208" w:rsidRPr="00353092" w:rsidRDefault="000E6208" w:rsidP="004A3BF4">
            <w:pPr>
              <w:rPr>
                <w:rFonts w:ascii="Georgia" w:hAnsi="Georgia" w:cstheme="minorHAnsi"/>
              </w:rPr>
            </w:pPr>
          </w:p>
        </w:tc>
        <w:tc>
          <w:tcPr>
            <w:tcW w:w="468" w:type="dxa"/>
            <w:tcBorders>
              <w:top w:val="single" w:sz="4" w:space="0" w:color="auto"/>
              <w:left w:val="single" w:sz="4" w:space="0" w:color="auto"/>
              <w:bottom w:val="single" w:sz="4" w:space="0" w:color="auto"/>
              <w:right w:val="single" w:sz="4" w:space="0" w:color="auto"/>
            </w:tcBorders>
            <w:shd w:val="clear" w:color="auto" w:fill="FFFF00"/>
          </w:tcPr>
          <w:p w:rsidR="000E6208" w:rsidRPr="00353092" w:rsidRDefault="000E6208" w:rsidP="004A3BF4">
            <w:pPr>
              <w:rPr>
                <w:rFonts w:ascii="Georgia" w:hAnsi="Georgia" w:cstheme="minorHAnsi"/>
              </w:rPr>
            </w:pPr>
          </w:p>
        </w:tc>
        <w:tc>
          <w:tcPr>
            <w:tcW w:w="588" w:type="dxa"/>
            <w:tcBorders>
              <w:top w:val="single" w:sz="4" w:space="0" w:color="auto"/>
              <w:left w:val="single" w:sz="4" w:space="0" w:color="auto"/>
              <w:bottom w:val="single" w:sz="4" w:space="0" w:color="auto"/>
              <w:right w:val="single" w:sz="4" w:space="0" w:color="auto"/>
            </w:tcBorders>
            <w:shd w:val="clear" w:color="auto" w:fill="FFFF00"/>
          </w:tcPr>
          <w:p w:rsidR="000E6208" w:rsidRPr="00353092" w:rsidRDefault="000E6208" w:rsidP="004A3BF4">
            <w:pPr>
              <w:rPr>
                <w:rFonts w:ascii="Georgia" w:hAnsi="Georgia" w:cstheme="minorHAnsi"/>
              </w:rPr>
            </w:pPr>
          </w:p>
        </w:tc>
      </w:tr>
      <w:tr w:rsidR="000E6208" w:rsidRPr="00353092" w:rsidTr="004A3BF4">
        <w:tc>
          <w:tcPr>
            <w:tcW w:w="6836" w:type="dxa"/>
            <w:tcBorders>
              <w:top w:val="single" w:sz="4" w:space="0" w:color="auto"/>
              <w:left w:val="single" w:sz="4" w:space="0" w:color="auto"/>
              <w:bottom w:val="single" w:sz="4" w:space="0" w:color="auto"/>
              <w:right w:val="single" w:sz="4" w:space="0" w:color="auto"/>
            </w:tcBorders>
            <w:shd w:val="clear" w:color="auto" w:fill="FF66FF"/>
            <w:vAlign w:val="center"/>
          </w:tcPr>
          <w:p w:rsidR="000E6208" w:rsidRPr="00353092" w:rsidRDefault="000E6208" w:rsidP="004A3BF4">
            <w:pPr>
              <w:rPr>
                <w:rFonts w:ascii="Georgia" w:hAnsi="Georgia" w:cstheme="minorHAnsi"/>
              </w:rPr>
            </w:pPr>
            <w:r w:rsidRPr="00353092">
              <w:rPr>
                <w:rFonts w:ascii="Georgia" w:hAnsi="Georgia" w:cstheme="minorHAnsi"/>
              </w:rPr>
              <w:t xml:space="preserve">Implementing and Managing Learning </w:t>
            </w:r>
          </w:p>
          <w:p w:rsidR="000E6208" w:rsidRPr="00353092" w:rsidRDefault="000E6208" w:rsidP="004A3BF4">
            <w:pPr>
              <w:rPr>
                <w:rFonts w:ascii="Georgia" w:hAnsi="Georgia" w:cstheme="minorHAnsi"/>
              </w:rPr>
            </w:pPr>
            <w:r w:rsidRPr="00353092">
              <w:rPr>
                <w:rFonts w:ascii="Georgia" w:hAnsi="Georgia" w:cstheme="minorHAnsi"/>
              </w:rPr>
              <w:t>Language and delivery</w:t>
            </w:r>
          </w:p>
        </w:tc>
        <w:tc>
          <w:tcPr>
            <w:tcW w:w="462" w:type="dxa"/>
            <w:tcBorders>
              <w:top w:val="single" w:sz="4" w:space="0" w:color="auto"/>
              <w:left w:val="single" w:sz="4" w:space="0" w:color="auto"/>
              <w:bottom w:val="single" w:sz="4" w:space="0" w:color="auto"/>
              <w:right w:val="single" w:sz="4" w:space="0" w:color="auto"/>
            </w:tcBorders>
            <w:shd w:val="clear" w:color="auto" w:fill="FF66FF"/>
          </w:tcPr>
          <w:p w:rsidR="000E6208" w:rsidRPr="00353092" w:rsidRDefault="000E6208" w:rsidP="004A3BF4">
            <w:pPr>
              <w:rPr>
                <w:rFonts w:ascii="Georgia" w:hAnsi="Georgia" w:cstheme="minorHAnsi"/>
              </w:rPr>
            </w:pPr>
          </w:p>
        </w:tc>
        <w:tc>
          <w:tcPr>
            <w:tcW w:w="466" w:type="dxa"/>
            <w:tcBorders>
              <w:top w:val="single" w:sz="4" w:space="0" w:color="auto"/>
              <w:left w:val="single" w:sz="4" w:space="0" w:color="auto"/>
              <w:bottom w:val="single" w:sz="4" w:space="0" w:color="auto"/>
              <w:right w:val="single" w:sz="4" w:space="0" w:color="auto"/>
            </w:tcBorders>
            <w:shd w:val="clear" w:color="auto" w:fill="FF66FF"/>
          </w:tcPr>
          <w:p w:rsidR="000E6208" w:rsidRPr="00353092" w:rsidRDefault="00316960" w:rsidP="004A3BF4">
            <w:pPr>
              <w:rPr>
                <w:rFonts w:ascii="Georgia" w:hAnsi="Georgia" w:cstheme="minorHAnsi"/>
              </w:rPr>
            </w:pPr>
            <w:r>
              <w:rPr>
                <w:rFonts w:ascii="Georgia" w:hAnsi="Georgia" w:cstheme="minorHAnsi"/>
              </w:rPr>
              <w:t>x</w:t>
            </w:r>
          </w:p>
        </w:tc>
        <w:tc>
          <w:tcPr>
            <w:tcW w:w="462" w:type="dxa"/>
            <w:tcBorders>
              <w:top w:val="single" w:sz="4" w:space="0" w:color="auto"/>
              <w:left w:val="single" w:sz="4" w:space="0" w:color="auto"/>
              <w:bottom w:val="single" w:sz="4" w:space="0" w:color="auto"/>
              <w:right w:val="single" w:sz="4" w:space="0" w:color="auto"/>
            </w:tcBorders>
            <w:shd w:val="clear" w:color="auto" w:fill="FF66FF"/>
          </w:tcPr>
          <w:p w:rsidR="000E6208" w:rsidRPr="00353092" w:rsidRDefault="000E6208" w:rsidP="004A3BF4">
            <w:pPr>
              <w:rPr>
                <w:rFonts w:ascii="Georgia" w:hAnsi="Georgia" w:cstheme="minorHAnsi"/>
              </w:rPr>
            </w:pPr>
          </w:p>
        </w:tc>
        <w:tc>
          <w:tcPr>
            <w:tcW w:w="468" w:type="dxa"/>
            <w:tcBorders>
              <w:top w:val="single" w:sz="4" w:space="0" w:color="auto"/>
              <w:left w:val="single" w:sz="4" w:space="0" w:color="auto"/>
              <w:bottom w:val="single" w:sz="4" w:space="0" w:color="auto"/>
              <w:right w:val="single" w:sz="4" w:space="0" w:color="auto"/>
            </w:tcBorders>
            <w:shd w:val="clear" w:color="auto" w:fill="FF66FF"/>
          </w:tcPr>
          <w:p w:rsidR="000E6208" w:rsidRPr="00353092" w:rsidRDefault="000E6208" w:rsidP="004A3BF4">
            <w:pPr>
              <w:rPr>
                <w:rFonts w:ascii="Georgia" w:hAnsi="Georgia" w:cstheme="minorHAnsi"/>
              </w:rPr>
            </w:pPr>
          </w:p>
        </w:tc>
        <w:tc>
          <w:tcPr>
            <w:tcW w:w="588" w:type="dxa"/>
            <w:tcBorders>
              <w:top w:val="single" w:sz="4" w:space="0" w:color="auto"/>
              <w:left w:val="single" w:sz="4" w:space="0" w:color="auto"/>
              <w:bottom w:val="single" w:sz="4" w:space="0" w:color="auto"/>
              <w:right w:val="single" w:sz="4" w:space="0" w:color="auto"/>
            </w:tcBorders>
            <w:shd w:val="clear" w:color="auto" w:fill="FF66FF"/>
          </w:tcPr>
          <w:p w:rsidR="000E6208" w:rsidRPr="00353092" w:rsidRDefault="000E6208" w:rsidP="004A3BF4">
            <w:pPr>
              <w:rPr>
                <w:rFonts w:ascii="Georgia" w:hAnsi="Georgia" w:cstheme="minorHAnsi"/>
              </w:rPr>
            </w:pPr>
          </w:p>
        </w:tc>
      </w:tr>
      <w:tr w:rsidR="000E6208" w:rsidRPr="00353092" w:rsidTr="004A3BF4">
        <w:tc>
          <w:tcPr>
            <w:tcW w:w="6836" w:type="dxa"/>
            <w:tcBorders>
              <w:top w:val="single" w:sz="4" w:space="0" w:color="auto"/>
              <w:left w:val="single" w:sz="4" w:space="0" w:color="auto"/>
              <w:bottom w:val="single" w:sz="4" w:space="0" w:color="auto"/>
              <w:right w:val="single" w:sz="4" w:space="0" w:color="auto"/>
            </w:tcBorders>
            <w:shd w:val="clear" w:color="auto" w:fill="D0FBFC"/>
            <w:vAlign w:val="center"/>
          </w:tcPr>
          <w:p w:rsidR="000E6208" w:rsidRPr="00353092" w:rsidRDefault="000E6208" w:rsidP="004A3BF4">
            <w:pPr>
              <w:rPr>
                <w:rFonts w:ascii="Georgia" w:hAnsi="Georgia" w:cstheme="minorHAnsi"/>
              </w:rPr>
            </w:pPr>
            <w:r w:rsidRPr="00353092">
              <w:rPr>
                <w:rFonts w:ascii="Georgia" w:hAnsi="Georgia" w:cstheme="minorHAnsi"/>
              </w:rPr>
              <w:t>Classroom management</w:t>
            </w:r>
          </w:p>
        </w:tc>
        <w:tc>
          <w:tcPr>
            <w:tcW w:w="462" w:type="dxa"/>
            <w:tcBorders>
              <w:top w:val="single" w:sz="4" w:space="0" w:color="auto"/>
              <w:left w:val="single" w:sz="4" w:space="0" w:color="auto"/>
              <w:bottom w:val="single" w:sz="4" w:space="0" w:color="auto"/>
              <w:right w:val="single" w:sz="4" w:space="0" w:color="auto"/>
            </w:tcBorders>
            <w:shd w:val="clear" w:color="auto" w:fill="D0FBFC"/>
          </w:tcPr>
          <w:p w:rsidR="000E6208" w:rsidRPr="00353092" w:rsidRDefault="000E6208" w:rsidP="004A3BF4">
            <w:pPr>
              <w:rPr>
                <w:rFonts w:ascii="Georgia" w:hAnsi="Georgia" w:cstheme="minorHAnsi"/>
              </w:rPr>
            </w:pPr>
          </w:p>
        </w:tc>
        <w:tc>
          <w:tcPr>
            <w:tcW w:w="466" w:type="dxa"/>
            <w:tcBorders>
              <w:top w:val="single" w:sz="4" w:space="0" w:color="auto"/>
              <w:left w:val="single" w:sz="4" w:space="0" w:color="auto"/>
              <w:bottom w:val="single" w:sz="4" w:space="0" w:color="auto"/>
              <w:right w:val="single" w:sz="4" w:space="0" w:color="auto"/>
            </w:tcBorders>
            <w:shd w:val="clear" w:color="auto" w:fill="D0FBFC"/>
          </w:tcPr>
          <w:p w:rsidR="000E6208" w:rsidRPr="00353092" w:rsidRDefault="000E6208" w:rsidP="004A3BF4">
            <w:pPr>
              <w:rPr>
                <w:rFonts w:ascii="Georgia" w:hAnsi="Georgia" w:cstheme="minorHAnsi"/>
              </w:rPr>
            </w:pPr>
          </w:p>
        </w:tc>
        <w:tc>
          <w:tcPr>
            <w:tcW w:w="462" w:type="dxa"/>
            <w:tcBorders>
              <w:top w:val="single" w:sz="4" w:space="0" w:color="auto"/>
              <w:left w:val="single" w:sz="4" w:space="0" w:color="auto"/>
              <w:bottom w:val="single" w:sz="4" w:space="0" w:color="auto"/>
              <w:right w:val="single" w:sz="4" w:space="0" w:color="auto"/>
            </w:tcBorders>
            <w:shd w:val="clear" w:color="auto" w:fill="D0FBFC"/>
          </w:tcPr>
          <w:p w:rsidR="000E6208" w:rsidRPr="00353092" w:rsidRDefault="00316960" w:rsidP="004A3BF4">
            <w:pPr>
              <w:rPr>
                <w:rFonts w:ascii="Georgia" w:hAnsi="Georgia" w:cstheme="minorHAnsi"/>
              </w:rPr>
            </w:pPr>
            <w:r>
              <w:rPr>
                <w:rFonts w:ascii="Georgia" w:hAnsi="Georgia" w:cstheme="minorHAnsi"/>
              </w:rPr>
              <w:t>x</w:t>
            </w:r>
          </w:p>
        </w:tc>
        <w:tc>
          <w:tcPr>
            <w:tcW w:w="468" w:type="dxa"/>
            <w:tcBorders>
              <w:top w:val="single" w:sz="4" w:space="0" w:color="auto"/>
              <w:left w:val="single" w:sz="4" w:space="0" w:color="auto"/>
              <w:bottom w:val="single" w:sz="4" w:space="0" w:color="auto"/>
              <w:right w:val="single" w:sz="4" w:space="0" w:color="auto"/>
            </w:tcBorders>
            <w:shd w:val="clear" w:color="auto" w:fill="D0FBFC"/>
          </w:tcPr>
          <w:p w:rsidR="000E6208" w:rsidRPr="00353092" w:rsidRDefault="000E6208" w:rsidP="004A3BF4">
            <w:pPr>
              <w:rPr>
                <w:rFonts w:ascii="Georgia" w:hAnsi="Georgia" w:cstheme="minorHAnsi"/>
              </w:rPr>
            </w:pPr>
          </w:p>
        </w:tc>
        <w:tc>
          <w:tcPr>
            <w:tcW w:w="588" w:type="dxa"/>
            <w:tcBorders>
              <w:top w:val="single" w:sz="4" w:space="0" w:color="auto"/>
              <w:left w:val="single" w:sz="4" w:space="0" w:color="auto"/>
              <w:bottom w:val="single" w:sz="4" w:space="0" w:color="auto"/>
              <w:right w:val="single" w:sz="4" w:space="0" w:color="auto"/>
            </w:tcBorders>
            <w:shd w:val="clear" w:color="auto" w:fill="D0FBFC"/>
          </w:tcPr>
          <w:p w:rsidR="000E6208" w:rsidRPr="00353092" w:rsidRDefault="000E6208" w:rsidP="004A3BF4">
            <w:pPr>
              <w:rPr>
                <w:rFonts w:ascii="Georgia" w:hAnsi="Georgia" w:cstheme="minorHAnsi"/>
              </w:rPr>
            </w:pPr>
          </w:p>
        </w:tc>
      </w:tr>
      <w:tr w:rsidR="000E6208" w:rsidRPr="00353092" w:rsidTr="004A3BF4">
        <w:tc>
          <w:tcPr>
            <w:tcW w:w="6836" w:type="dxa"/>
            <w:tcBorders>
              <w:top w:val="single" w:sz="4" w:space="0" w:color="auto"/>
              <w:left w:val="single" w:sz="4" w:space="0" w:color="auto"/>
              <w:bottom w:val="single" w:sz="4" w:space="0" w:color="auto"/>
              <w:right w:val="single" w:sz="4" w:space="0" w:color="auto"/>
            </w:tcBorders>
            <w:shd w:val="clear" w:color="auto" w:fill="B2A1C7"/>
            <w:vAlign w:val="center"/>
          </w:tcPr>
          <w:p w:rsidR="000E6208" w:rsidRPr="00353092" w:rsidRDefault="000E6208" w:rsidP="004A3BF4">
            <w:pPr>
              <w:rPr>
                <w:rFonts w:ascii="Georgia" w:hAnsi="Georgia" w:cstheme="minorHAnsi"/>
              </w:rPr>
            </w:pPr>
            <w:r w:rsidRPr="00353092">
              <w:rPr>
                <w:rFonts w:ascii="Georgia" w:hAnsi="Georgia" w:cstheme="minorHAnsi"/>
              </w:rPr>
              <w:t>Communication skills</w:t>
            </w:r>
          </w:p>
        </w:tc>
        <w:tc>
          <w:tcPr>
            <w:tcW w:w="462" w:type="dxa"/>
            <w:tcBorders>
              <w:top w:val="single" w:sz="4" w:space="0" w:color="auto"/>
              <w:left w:val="single" w:sz="4" w:space="0" w:color="auto"/>
              <w:bottom w:val="single" w:sz="4" w:space="0" w:color="auto"/>
              <w:right w:val="single" w:sz="4" w:space="0" w:color="auto"/>
            </w:tcBorders>
            <w:shd w:val="clear" w:color="auto" w:fill="B2A1C7"/>
          </w:tcPr>
          <w:p w:rsidR="000E6208" w:rsidRPr="00353092" w:rsidRDefault="000E6208" w:rsidP="004A3BF4">
            <w:pPr>
              <w:rPr>
                <w:rFonts w:ascii="Georgia" w:hAnsi="Georgia" w:cstheme="minorHAnsi"/>
              </w:rPr>
            </w:pPr>
          </w:p>
        </w:tc>
        <w:tc>
          <w:tcPr>
            <w:tcW w:w="466" w:type="dxa"/>
            <w:tcBorders>
              <w:top w:val="single" w:sz="4" w:space="0" w:color="auto"/>
              <w:left w:val="single" w:sz="4" w:space="0" w:color="auto"/>
              <w:bottom w:val="single" w:sz="4" w:space="0" w:color="auto"/>
              <w:right w:val="single" w:sz="4" w:space="0" w:color="auto"/>
            </w:tcBorders>
            <w:shd w:val="clear" w:color="auto" w:fill="B2A1C7"/>
          </w:tcPr>
          <w:p w:rsidR="000E6208" w:rsidRPr="00353092" w:rsidRDefault="000E6208" w:rsidP="004A3BF4">
            <w:pPr>
              <w:rPr>
                <w:rFonts w:ascii="Georgia" w:hAnsi="Georgia" w:cstheme="minorHAnsi"/>
              </w:rPr>
            </w:pPr>
          </w:p>
        </w:tc>
        <w:tc>
          <w:tcPr>
            <w:tcW w:w="462" w:type="dxa"/>
            <w:tcBorders>
              <w:top w:val="single" w:sz="4" w:space="0" w:color="auto"/>
              <w:left w:val="single" w:sz="4" w:space="0" w:color="auto"/>
              <w:bottom w:val="single" w:sz="4" w:space="0" w:color="auto"/>
              <w:right w:val="single" w:sz="4" w:space="0" w:color="auto"/>
            </w:tcBorders>
            <w:shd w:val="clear" w:color="auto" w:fill="B2A1C7"/>
          </w:tcPr>
          <w:p w:rsidR="000E6208" w:rsidRPr="00353092" w:rsidRDefault="00316960" w:rsidP="004A3BF4">
            <w:pPr>
              <w:rPr>
                <w:rFonts w:ascii="Georgia" w:hAnsi="Georgia" w:cstheme="minorHAnsi"/>
              </w:rPr>
            </w:pPr>
            <w:r>
              <w:rPr>
                <w:rFonts w:ascii="Georgia" w:hAnsi="Georgia" w:cstheme="minorHAnsi"/>
              </w:rPr>
              <w:t>x</w:t>
            </w:r>
          </w:p>
        </w:tc>
        <w:tc>
          <w:tcPr>
            <w:tcW w:w="468" w:type="dxa"/>
            <w:tcBorders>
              <w:top w:val="single" w:sz="4" w:space="0" w:color="auto"/>
              <w:left w:val="single" w:sz="4" w:space="0" w:color="auto"/>
              <w:bottom w:val="single" w:sz="4" w:space="0" w:color="auto"/>
              <w:right w:val="single" w:sz="4" w:space="0" w:color="auto"/>
            </w:tcBorders>
            <w:shd w:val="clear" w:color="auto" w:fill="B2A1C7"/>
          </w:tcPr>
          <w:p w:rsidR="000E6208" w:rsidRPr="00353092" w:rsidRDefault="000E6208" w:rsidP="004A3BF4">
            <w:pPr>
              <w:rPr>
                <w:rFonts w:ascii="Georgia" w:hAnsi="Georgia" w:cstheme="minorHAnsi"/>
              </w:rPr>
            </w:pPr>
          </w:p>
        </w:tc>
        <w:tc>
          <w:tcPr>
            <w:tcW w:w="588" w:type="dxa"/>
            <w:tcBorders>
              <w:top w:val="single" w:sz="4" w:space="0" w:color="auto"/>
              <w:left w:val="single" w:sz="4" w:space="0" w:color="auto"/>
              <w:bottom w:val="single" w:sz="4" w:space="0" w:color="auto"/>
              <w:right w:val="single" w:sz="4" w:space="0" w:color="auto"/>
            </w:tcBorders>
            <w:shd w:val="clear" w:color="auto" w:fill="B2A1C7"/>
          </w:tcPr>
          <w:p w:rsidR="000E6208" w:rsidRPr="00353092" w:rsidRDefault="000E6208" w:rsidP="004A3BF4">
            <w:pPr>
              <w:rPr>
                <w:rFonts w:ascii="Georgia" w:hAnsi="Georgia" w:cstheme="minorHAnsi"/>
              </w:rPr>
            </w:pPr>
          </w:p>
        </w:tc>
      </w:tr>
      <w:tr w:rsidR="000E6208" w:rsidRPr="00353092" w:rsidTr="004A3BF4">
        <w:tc>
          <w:tcPr>
            <w:tcW w:w="6836" w:type="dxa"/>
            <w:tcBorders>
              <w:top w:val="single" w:sz="4" w:space="0" w:color="auto"/>
              <w:left w:val="single" w:sz="4" w:space="0" w:color="auto"/>
              <w:bottom w:val="single" w:sz="4" w:space="0" w:color="auto"/>
              <w:right w:val="single" w:sz="4" w:space="0" w:color="auto"/>
            </w:tcBorders>
            <w:shd w:val="clear" w:color="auto" w:fill="FBD4B4"/>
            <w:vAlign w:val="center"/>
          </w:tcPr>
          <w:p w:rsidR="000E6208" w:rsidRPr="00353092" w:rsidRDefault="000E6208" w:rsidP="004A3BF4">
            <w:pPr>
              <w:rPr>
                <w:rFonts w:ascii="Georgia" w:hAnsi="Georgia" w:cstheme="minorHAnsi"/>
              </w:rPr>
            </w:pPr>
            <w:r w:rsidRPr="00353092">
              <w:rPr>
                <w:rFonts w:ascii="Georgia" w:hAnsi="Georgia" w:cstheme="minorHAnsi"/>
              </w:rPr>
              <w:t xml:space="preserve">Monitoring and Assessment </w:t>
            </w:r>
          </w:p>
        </w:tc>
        <w:tc>
          <w:tcPr>
            <w:tcW w:w="462" w:type="dxa"/>
            <w:tcBorders>
              <w:top w:val="single" w:sz="4" w:space="0" w:color="auto"/>
              <w:left w:val="single" w:sz="4" w:space="0" w:color="auto"/>
              <w:bottom w:val="single" w:sz="4" w:space="0" w:color="auto"/>
              <w:right w:val="single" w:sz="4" w:space="0" w:color="auto"/>
            </w:tcBorders>
            <w:shd w:val="clear" w:color="auto" w:fill="FBD4B4"/>
          </w:tcPr>
          <w:p w:rsidR="000E6208" w:rsidRPr="00353092" w:rsidRDefault="000E6208" w:rsidP="004A3BF4">
            <w:pPr>
              <w:rPr>
                <w:rFonts w:ascii="Georgia" w:hAnsi="Georgia" w:cstheme="minorHAnsi"/>
              </w:rPr>
            </w:pPr>
          </w:p>
        </w:tc>
        <w:tc>
          <w:tcPr>
            <w:tcW w:w="466" w:type="dxa"/>
            <w:tcBorders>
              <w:top w:val="single" w:sz="4" w:space="0" w:color="auto"/>
              <w:left w:val="single" w:sz="4" w:space="0" w:color="auto"/>
              <w:bottom w:val="single" w:sz="4" w:space="0" w:color="auto"/>
              <w:right w:val="single" w:sz="4" w:space="0" w:color="auto"/>
            </w:tcBorders>
            <w:shd w:val="clear" w:color="auto" w:fill="FBD4B4"/>
          </w:tcPr>
          <w:p w:rsidR="000E6208" w:rsidRPr="00353092" w:rsidRDefault="00316960" w:rsidP="004A3BF4">
            <w:pPr>
              <w:rPr>
                <w:rFonts w:ascii="Georgia" w:hAnsi="Georgia" w:cstheme="minorHAnsi"/>
              </w:rPr>
            </w:pPr>
            <w:r>
              <w:rPr>
                <w:rFonts w:ascii="Georgia" w:hAnsi="Georgia" w:cstheme="minorHAnsi"/>
              </w:rPr>
              <w:t>x</w:t>
            </w:r>
          </w:p>
        </w:tc>
        <w:tc>
          <w:tcPr>
            <w:tcW w:w="462" w:type="dxa"/>
            <w:tcBorders>
              <w:top w:val="single" w:sz="4" w:space="0" w:color="auto"/>
              <w:left w:val="single" w:sz="4" w:space="0" w:color="auto"/>
              <w:bottom w:val="single" w:sz="4" w:space="0" w:color="auto"/>
              <w:right w:val="single" w:sz="4" w:space="0" w:color="auto"/>
            </w:tcBorders>
            <w:shd w:val="clear" w:color="auto" w:fill="FBD4B4"/>
          </w:tcPr>
          <w:p w:rsidR="000E6208" w:rsidRPr="00353092" w:rsidRDefault="000E6208" w:rsidP="004A3BF4">
            <w:pPr>
              <w:rPr>
                <w:rFonts w:ascii="Georgia" w:hAnsi="Georgia" w:cstheme="minorHAnsi"/>
              </w:rPr>
            </w:pPr>
          </w:p>
        </w:tc>
        <w:tc>
          <w:tcPr>
            <w:tcW w:w="468" w:type="dxa"/>
            <w:tcBorders>
              <w:top w:val="single" w:sz="4" w:space="0" w:color="auto"/>
              <w:left w:val="single" w:sz="4" w:space="0" w:color="auto"/>
              <w:bottom w:val="single" w:sz="4" w:space="0" w:color="auto"/>
              <w:right w:val="single" w:sz="4" w:space="0" w:color="auto"/>
            </w:tcBorders>
            <w:shd w:val="clear" w:color="auto" w:fill="FBD4B4"/>
          </w:tcPr>
          <w:p w:rsidR="000E6208" w:rsidRPr="00353092" w:rsidRDefault="000E6208" w:rsidP="004A3BF4">
            <w:pPr>
              <w:rPr>
                <w:rFonts w:ascii="Georgia" w:hAnsi="Georgia" w:cstheme="minorHAnsi"/>
              </w:rPr>
            </w:pPr>
          </w:p>
        </w:tc>
        <w:tc>
          <w:tcPr>
            <w:tcW w:w="588" w:type="dxa"/>
            <w:tcBorders>
              <w:top w:val="single" w:sz="4" w:space="0" w:color="auto"/>
              <w:left w:val="single" w:sz="4" w:space="0" w:color="auto"/>
              <w:bottom w:val="single" w:sz="4" w:space="0" w:color="auto"/>
              <w:right w:val="single" w:sz="4" w:space="0" w:color="auto"/>
            </w:tcBorders>
            <w:shd w:val="clear" w:color="auto" w:fill="FBD4B4"/>
          </w:tcPr>
          <w:p w:rsidR="000E6208" w:rsidRPr="00353092" w:rsidRDefault="000E6208" w:rsidP="004A3BF4">
            <w:pPr>
              <w:rPr>
                <w:rFonts w:ascii="Georgia" w:hAnsi="Georgia" w:cstheme="minorHAnsi"/>
              </w:rPr>
            </w:pPr>
          </w:p>
        </w:tc>
      </w:tr>
      <w:tr w:rsidR="000E6208" w:rsidRPr="00353092" w:rsidTr="004A3BF4">
        <w:tc>
          <w:tcPr>
            <w:tcW w:w="6836" w:type="dxa"/>
            <w:tcBorders>
              <w:top w:val="single" w:sz="4" w:space="0" w:color="auto"/>
              <w:left w:val="single" w:sz="4" w:space="0" w:color="auto"/>
              <w:bottom w:val="single" w:sz="4" w:space="0" w:color="auto"/>
              <w:right w:val="single" w:sz="4" w:space="0" w:color="auto"/>
            </w:tcBorders>
            <w:shd w:val="clear" w:color="auto" w:fill="F79646"/>
            <w:vAlign w:val="center"/>
          </w:tcPr>
          <w:p w:rsidR="000E6208" w:rsidRPr="00353092" w:rsidRDefault="000E6208" w:rsidP="004A3BF4">
            <w:pPr>
              <w:rPr>
                <w:rFonts w:ascii="Georgia" w:hAnsi="Georgia" w:cstheme="minorHAnsi"/>
              </w:rPr>
            </w:pPr>
            <w:r w:rsidRPr="00353092">
              <w:rPr>
                <w:rFonts w:ascii="Georgia" w:hAnsi="Georgia" w:cstheme="minorHAnsi"/>
              </w:rPr>
              <w:t>Critical Reflection</w:t>
            </w:r>
          </w:p>
        </w:tc>
        <w:tc>
          <w:tcPr>
            <w:tcW w:w="462" w:type="dxa"/>
            <w:tcBorders>
              <w:top w:val="single" w:sz="4" w:space="0" w:color="auto"/>
              <w:left w:val="single" w:sz="4" w:space="0" w:color="auto"/>
              <w:bottom w:val="single" w:sz="4" w:space="0" w:color="auto"/>
              <w:right w:val="single" w:sz="4" w:space="0" w:color="auto"/>
            </w:tcBorders>
            <w:shd w:val="clear" w:color="auto" w:fill="F79646"/>
          </w:tcPr>
          <w:p w:rsidR="000E6208" w:rsidRPr="00353092" w:rsidRDefault="000E6208" w:rsidP="004A3BF4">
            <w:pPr>
              <w:rPr>
                <w:rFonts w:ascii="Georgia" w:hAnsi="Georgia" w:cstheme="minorHAnsi"/>
              </w:rPr>
            </w:pPr>
          </w:p>
        </w:tc>
        <w:tc>
          <w:tcPr>
            <w:tcW w:w="466" w:type="dxa"/>
            <w:tcBorders>
              <w:top w:val="single" w:sz="4" w:space="0" w:color="auto"/>
              <w:left w:val="single" w:sz="4" w:space="0" w:color="auto"/>
              <w:bottom w:val="single" w:sz="4" w:space="0" w:color="auto"/>
              <w:right w:val="single" w:sz="4" w:space="0" w:color="auto"/>
            </w:tcBorders>
            <w:shd w:val="clear" w:color="auto" w:fill="F79646"/>
          </w:tcPr>
          <w:p w:rsidR="000E6208" w:rsidRPr="00353092" w:rsidRDefault="00316960" w:rsidP="004A3BF4">
            <w:pPr>
              <w:rPr>
                <w:rFonts w:ascii="Georgia" w:hAnsi="Georgia" w:cstheme="minorHAnsi"/>
              </w:rPr>
            </w:pPr>
            <w:r>
              <w:rPr>
                <w:rFonts w:ascii="Georgia" w:hAnsi="Georgia" w:cstheme="minorHAnsi"/>
              </w:rPr>
              <w:t>x</w:t>
            </w:r>
          </w:p>
        </w:tc>
        <w:tc>
          <w:tcPr>
            <w:tcW w:w="462" w:type="dxa"/>
            <w:tcBorders>
              <w:top w:val="single" w:sz="4" w:space="0" w:color="auto"/>
              <w:left w:val="single" w:sz="4" w:space="0" w:color="auto"/>
              <w:bottom w:val="single" w:sz="4" w:space="0" w:color="auto"/>
              <w:right w:val="single" w:sz="4" w:space="0" w:color="auto"/>
            </w:tcBorders>
            <w:shd w:val="clear" w:color="auto" w:fill="F79646"/>
          </w:tcPr>
          <w:p w:rsidR="000E6208" w:rsidRPr="00353092" w:rsidRDefault="000E6208" w:rsidP="004A3BF4">
            <w:pPr>
              <w:rPr>
                <w:rFonts w:ascii="Georgia" w:hAnsi="Georgia" w:cstheme="minorHAnsi"/>
              </w:rPr>
            </w:pPr>
          </w:p>
        </w:tc>
        <w:tc>
          <w:tcPr>
            <w:tcW w:w="468" w:type="dxa"/>
            <w:tcBorders>
              <w:top w:val="single" w:sz="4" w:space="0" w:color="auto"/>
              <w:left w:val="single" w:sz="4" w:space="0" w:color="auto"/>
              <w:bottom w:val="single" w:sz="4" w:space="0" w:color="auto"/>
              <w:right w:val="single" w:sz="4" w:space="0" w:color="auto"/>
            </w:tcBorders>
            <w:shd w:val="clear" w:color="auto" w:fill="F79646"/>
          </w:tcPr>
          <w:p w:rsidR="000E6208" w:rsidRPr="00353092" w:rsidRDefault="000E6208" w:rsidP="004A3BF4">
            <w:pPr>
              <w:rPr>
                <w:rFonts w:ascii="Georgia" w:hAnsi="Georgia" w:cstheme="minorHAnsi"/>
              </w:rPr>
            </w:pPr>
          </w:p>
        </w:tc>
        <w:tc>
          <w:tcPr>
            <w:tcW w:w="588" w:type="dxa"/>
            <w:tcBorders>
              <w:top w:val="single" w:sz="4" w:space="0" w:color="auto"/>
              <w:left w:val="single" w:sz="4" w:space="0" w:color="auto"/>
              <w:bottom w:val="single" w:sz="4" w:space="0" w:color="auto"/>
              <w:right w:val="single" w:sz="4" w:space="0" w:color="auto"/>
            </w:tcBorders>
            <w:shd w:val="clear" w:color="auto" w:fill="F79646"/>
          </w:tcPr>
          <w:p w:rsidR="000E6208" w:rsidRPr="00353092" w:rsidRDefault="000E6208" w:rsidP="004A3BF4">
            <w:pPr>
              <w:rPr>
                <w:rFonts w:ascii="Georgia" w:hAnsi="Georgia" w:cstheme="minorHAnsi"/>
              </w:rPr>
            </w:pPr>
          </w:p>
        </w:tc>
      </w:tr>
      <w:tr w:rsidR="000E6208" w:rsidRPr="00353092" w:rsidTr="004A3BF4">
        <w:tc>
          <w:tcPr>
            <w:tcW w:w="9282" w:type="dxa"/>
            <w:gridSpan w:val="6"/>
            <w:tcBorders>
              <w:top w:val="single" w:sz="4" w:space="0" w:color="auto"/>
              <w:left w:val="single" w:sz="4" w:space="0" w:color="auto"/>
              <w:bottom w:val="single" w:sz="4" w:space="0" w:color="auto"/>
              <w:right w:val="single" w:sz="4" w:space="0" w:color="auto"/>
            </w:tcBorders>
          </w:tcPr>
          <w:p w:rsidR="000E6208" w:rsidRPr="00043CCB" w:rsidRDefault="000E6208" w:rsidP="004A3BF4">
            <w:pPr>
              <w:pStyle w:val="H4"/>
              <w:keepNext w:val="0"/>
              <w:widowControl/>
              <w:spacing w:before="0" w:after="0"/>
              <w:outlineLvl w:val="9"/>
              <w:rPr>
                <w:rFonts w:ascii="Comic Sans MS" w:hAnsi="Comic Sans MS" w:cstheme="minorHAnsi"/>
                <w:b w:val="0"/>
                <w:snapToGrid/>
                <w:szCs w:val="24"/>
              </w:rPr>
            </w:pPr>
            <w:r w:rsidRPr="00043CCB">
              <w:rPr>
                <w:rFonts w:ascii="Comic Sans MS" w:hAnsi="Comic Sans MS" w:cstheme="minorHAnsi"/>
                <w:b w:val="0"/>
                <w:snapToGrid/>
                <w:szCs w:val="24"/>
              </w:rPr>
              <w:t>Strengths of the lesson:</w:t>
            </w:r>
          </w:p>
          <w:p w:rsidR="000E6208" w:rsidRPr="00043CCB" w:rsidRDefault="000E6208" w:rsidP="004A3BF4">
            <w:pPr>
              <w:rPr>
                <w:rFonts w:ascii="Comic Sans MS" w:hAnsi="Comic Sans MS" w:cstheme="minorHAnsi"/>
              </w:rPr>
            </w:pPr>
          </w:p>
          <w:p w:rsidR="000E6208" w:rsidRPr="00043CCB" w:rsidRDefault="000E6208" w:rsidP="004A3BF4">
            <w:pPr>
              <w:rPr>
                <w:rFonts w:ascii="Comic Sans MS" w:hAnsi="Comic Sans MS" w:cstheme="minorHAnsi"/>
              </w:rPr>
            </w:pPr>
          </w:p>
          <w:p w:rsidR="000E6208" w:rsidRPr="00043CCB" w:rsidRDefault="00B8614B" w:rsidP="004A3BF4">
            <w:pPr>
              <w:rPr>
                <w:rFonts w:ascii="Comic Sans MS" w:hAnsi="Comic Sans MS" w:cstheme="minorHAnsi"/>
              </w:rPr>
            </w:pPr>
            <w:r w:rsidRPr="00043CCB">
              <w:rPr>
                <w:rFonts w:ascii="Comic Sans MS" w:hAnsi="Comic Sans MS" w:cstheme="minorHAnsi"/>
                <w:b/>
                <w:bCs/>
              </w:rPr>
              <w:t>Introduction to lesson:</w:t>
            </w:r>
            <w:r w:rsidRPr="00043CCB">
              <w:rPr>
                <w:rFonts w:ascii="Comic Sans MS" w:hAnsi="Comic Sans MS" w:cstheme="minorHAnsi"/>
              </w:rPr>
              <w:t xml:space="preserve">  Good.  </w:t>
            </w:r>
          </w:p>
          <w:p w:rsidR="00B8614B" w:rsidRPr="00043CCB" w:rsidRDefault="00B8614B" w:rsidP="004A3BF4">
            <w:pPr>
              <w:rPr>
                <w:rFonts w:ascii="Comic Sans MS" w:hAnsi="Comic Sans MS" w:cstheme="minorHAnsi"/>
              </w:rPr>
            </w:pPr>
          </w:p>
          <w:p w:rsidR="00B8614B" w:rsidRPr="00043CCB" w:rsidRDefault="00B8614B" w:rsidP="004A3BF4">
            <w:pPr>
              <w:rPr>
                <w:rFonts w:ascii="Comic Sans MS" w:hAnsi="Comic Sans MS" w:cstheme="minorHAnsi"/>
              </w:rPr>
            </w:pPr>
            <w:r w:rsidRPr="00043CCB">
              <w:rPr>
                <w:rFonts w:ascii="Comic Sans MS" w:hAnsi="Comic Sans MS" w:cstheme="minorHAnsi"/>
              </w:rPr>
              <w:t xml:space="preserve">You asked how the children were and they responded in a positive way.  </w:t>
            </w:r>
            <w:r w:rsidR="00316960" w:rsidRPr="00043CCB">
              <w:rPr>
                <w:rFonts w:ascii="Comic Sans MS" w:hAnsi="Comic Sans MS" w:cstheme="minorHAnsi"/>
              </w:rPr>
              <w:t xml:space="preserve">You immediately engaged them.  </w:t>
            </w:r>
          </w:p>
          <w:p w:rsidR="00B8614B" w:rsidRPr="00043CCB" w:rsidRDefault="00B8614B" w:rsidP="004A3BF4">
            <w:pPr>
              <w:rPr>
                <w:rFonts w:ascii="Comic Sans MS" w:hAnsi="Comic Sans MS" w:cstheme="minorHAnsi"/>
              </w:rPr>
            </w:pPr>
          </w:p>
          <w:p w:rsidR="00B8614B" w:rsidRPr="00043CCB" w:rsidRDefault="00B8614B" w:rsidP="004A3BF4">
            <w:pPr>
              <w:rPr>
                <w:rFonts w:ascii="Comic Sans MS" w:hAnsi="Comic Sans MS" w:cstheme="minorHAnsi"/>
              </w:rPr>
            </w:pPr>
            <w:r w:rsidRPr="00043CCB">
              <w:rPr>
                <w:rFonts w:ascii="Comic Sans MS" w:hAnsi="Comic Sans MS" w:cstheme="minorHAnsi"/>
              </w:rPr>
              <w:t>Recapped on previous lessons.   Good.</w:t>
            </w:r>
            <w:r w:rsidR="00316960" w:rsidRPr="00043CCB">
              <w:rPr>
                <w:rFonts w:ascii="Comic Sans MS" w:hAnsi="Comic Sans MS" w:cstheme="minorHAnsi"/>
              </w:rPr>
              <w:t xml:space="preserve">  </w:t>
            </w:r>
          </w:p>
          <w:p w:rsidR="00316960" w:rsidRPr="00043CCB" w:rsidRDefault="00316960" w:rsidP="004A3BF4">
            <w:pPr>
              <w:rPr>
                <w:rFonts w:ascii="Comic Sans MS" w:hAnsi="Comic Sans MS" w:cstheme="minorHAnsi"/>
              </w:rPr>
            </w:pPr>
          </w:p>
          <w:p w:rsidR="00316960" w:rsidRPr="00043CCB" w:rsidRDefault="00316960" w:rsidP="004A3BF4">
            <w:pPr>
              <w:rPr>
                <w:rFonts w:ascii="Comic Sans MS" w:hAnsi="Comic Sans MS" w:cstheme="minorHAnsi"/>
              </w:rPr>
            </w:pPr>
            <w:r w:rsidRPr="00043CCB">
              <w:rPr>
                <w:rFonts w:ascii="Comic Sans MS" w:hAnsi="Comic Sans MS" w:cstheme="minorHAnsi"/>
              </w:rPr>
              <w:t>You asked open ended questions and the girls were keen</w:t>
            </w:r>
            <w:r w:rsidR="00043CCB">
              <w:rPr>
                <w:rFonts w:ascii="Comic Sans MS" w:hAnsi="Comic Sans MS" w:cstheme="minorHAnsi"/>
              </w:rPr>
              <w:t xml:space="preserve"> to engage and offer answers.</w:t>
            </w:r>
          </w:p>
          <w:p w:rsidR="00B8614B" w:rsidRPr="00043CCB" w:rsidRDefault="00B8614B" w:rsidP="004A3BF4">
            <w:pPr>
              <w:rPr>
                <w:rFonts w:ascii="Comic Sans MS" w:hAnsi="Comic Sans MS" w:cstheme="minorHAnsi"/>
              </w:rPr>
            </w:pPr>
          </w:p>
          <w:p w:rsidR="00043CCB" w:rsidRPr="00043CCB" w:rsidRDefault="00B8614B" w:rsidP="004A3BF4">
            <w:pPr>
              <w:rPr>
                <w:rFonts w:ascii="Comic Sans MS" w:hAnsi="Comic Sans MS" w:cstheme="minorHAnsi"/>
                <w:b/>
                <w:bCs/>
              </w:rPr>
            </w:pPr>
            <w:r w:rsidRPr="00043CCB">
              <w:rPr>
                <w:rFonts w:ascii="Comic Sans MS" w:hAnsi="Comic Sans MS" w:cstheme="minorHAnsi"/>
                <w:b/>
                <w:bCs/>
              </w:rPr>
              <w:t xml:space="preserve">Opening of lesson: </w:t>
            </w:r>
            <w:r w:rsidR="00043CCB" w:rsidRPr="00043CCB">
              <w:rPr>
                <w:rFonts w:ascii="Comic Sans MS" w:hAnsi="Comic Sans MS" w:cstheme="minorHAnsi"/>
              </w:rPr>
              <w:t>Very good</w:t>
            </w:r>
          </w:p>
          <w:p w:rsidR="00043CCB" w:rsidRPr="00043CCB" w:rsidRDefault="00043CCB" w:rsidP="004A3BF4">
            <w:pPr>
              <w:rPr>
                <w:rFonts w:ascii="Comic Sans MS" w:hAnsi="Comic Sans MS" w:cstheme="minorHAnsi"/>
                <w:b/>
                <w:bCs/>
              </w:rPr>
            </w:pPr>
          </w:p>
          <w:p w:rsidR="00B8614B" w:rsidRPr="00043CCB" w:rsidRDefault="00043CCB" w:rsidP="004A3BF4">
            <w:pPr>
              <w:rPr>
                <w:rFonts w:ascii="Comic Sans MS" w:hAnsi="Comic Sans MS" w:cstheme="minorHAnsi"/>
              </w:rPr>
            </w:pPr>
            <w:r>
              <w:rPr>
                <w:rFonts w:ascii="Comic Sans MS" w:hAnsi="Comic Sans MS" w:cstheme="minorHAnsi"/>
              </w:rPr>
              <w:t>Again, you</w:t>
            </w:r>
            <w:r w:rsidR="00B8614B" w:rsidRPr="00043CCB">
              <w:rPr>
                <w:rFonts w:ascii="Comic Sans MS" w:hAnsi="Comic Sans MS" w:cstheme="minorHAnsi"/>
              </w:rPr>
              <w:t xml:space="preserve"> </w:t>
            </w:r>
            <w:r>
              <w:rPr>
                <w:rFonts w:ascii="Comic Sans MS" w:hAnsi="Comic Sans MS" w:cstheme="minorHAnsi"/>
              </w:rPr>
              <w:t>r</w:t>
            </w:r>
            <w:r w:rsidR="009B0871" w:rsidRPr="00043CCB">
              <w:rPr>
                <w:rFonts w:ascii="Comic Sans MS" w:hAnsi="Comic Sans MS" w:cstheme="minorHAnsi"/>
              </w:rPr>
              <w:t>eview</w:t>
            </w:r>
            <w:r>
              <w:rPr>
                <w:rFonts w:ascii="Comic Sans MS" w:hAnsi="Comic Sans MS" w:cstheme="minorHAnsi"/>
              </w:rPr>
              <w:t>ed</w:t>
            </w:r>
            <w:r w:rsidR="009B0871" w:rsidRPr="00043CCB">
              <w:rPr>
                <w:rFonts w:ascii="Comic Sans MS" w:hAnsi="Comic Sans MS" w:cstheme="minorHAnsi"/>
              </w:rPr>
              <w:t xml:space="preserve"> and recap</w:t>
            </w:r>
            <w:r>
              <w:rPr>
                <w:rFonts w:ascii="Comic Sans MS" w:hAnsi="Comic Sans MS" w:cstheme="minorHAnsi"/>
              </w:rPr>
              <w:t>ped on</w:t>
            </w:r>
            <w:r w:rsidR="009B0871" w:rsidRPr="00043CCB">
              <w:rPr>
                <w:rFonts w:ascii="Comic Sans MS" w:hAnsi="Comic Sans MS" w:cstheme="minorHAnsi"/>
              </w:rPr>
              <w:t xml:space="preserve"> previous lessons.  Good.</w:t>
            </w:r>
          </w:p>
          <w:p w:rsidR="009B0871" w:rsidRPr="00043CCB" w:rsidRDefault="009B0871" w:rsidP="004A3BF4">
            <w:pPr>
              <w:rPr>
                <w:rFonts w:ascii="Comic Sans MS" w:hAnsi="Comic Sans MS" w:cstheme="minorHAnsi"/>
              </w:rPr>
            </w:pPr>
            <w:r w:rsidRPr="00043CCB">
              <w:rPr>
                <w:rFonts w:ascii="Comic Sans MS" w:hAnsi="Comic Sans MS" w:cstheme="minorHAnsi"/>
              </w:rPr>
              <w:t xml:space="preserve">Children were engaged and they most certainly knew the topic.  Their knowledge of the Earth, it’s environment and resources was impressive.  </w:t>
            </w:r>
          </w:p>
          <w:p w:rsidR="009B0871" w:rsidRPr="00043CCB" w:rsidRDefault="009B0871" w:rsidP="004A3BF4">
            <w:pPr>
              <w:rPr>
                <w:rFonts w:ascii="Comic Sans MS" w:hAnsi="Comic Sans MS" w:cstheme="minorHAnsi"/>
              </w:rPr>
            </w:pPr>
          </w:p>
          <w:p w:rsidR="009B0871" w:rsidRPr="00F110DC" w:rsidRDefault="009B0871" w:rsidP="004A3BF4">
            <w:pPr>
              <w:rPr>
                <w:rFonts w:ascii="Comic Sans MS" w:hAnsi="Comic Sans MS" w:cstheme="minorHAnsi"/>
                <w:b/>
                <w:bCs/>
              </w:rPr>
            </w:pPr>
            <w:r w:rsidRPr="00F110DC">
              <w:rPr>
                <w:rFonts w:ascii="Comic Sans MS" w:hAnsi="Comic Sans MS" w:cstheme="minorHAnsi"/>
                <w:b/>
                <w:bCs/>
              </w:rPr>
              <w:t>Guided and Independent Experience.</w:t>
            </w:r>
          </w:p>
          <w:p w:rsidR="009B0871" w:rsidRPr="00043CCB" w:rsidRDefault="009B0871" w:rsidP="004A3BF4">
            <w:pPr>
              <w:rPr>
                <w:rFonts w:ascii="Comic Sans MS" w:hAnsi="Comic Sans MS" w:cstheme="minorHAnsi"/>
              </w:rPr>
            </w:pPr>
          </w:p>
          <w:p w:rsidR="00B8614B" w:rsidRPr="00353092" w:rsidRDefault="00405DDF" w:rsidP="00405DDF">
            <w:pPr>
              <w:rPr>
                <w:rFonts w:ascii="Georgia" w:hAnsi="Georgia" w:cstheme="minorHAnsi"/>
              </w:rPr>
            </w:pPr>
            <w:r>
              <w:rPr>
                <w:rFonts w:ascii="Georgia" w:hAnsi="Georgia" w:cstheme="minorHAnsi"/>
              </w:rPr>
              <w:t xml:space="preserve">Very good.  You thoroughly engaged the girls. Their knowledge of natural and human made materials was impressive.  It was great to see them so keen and enthusiastic too.  Every child in the class was able to participate which was really fantastic.  Well done.  </w:t>
            </w:r>
          </w:p>
          <w:p w:rsidR="000E6208" w:rsidRDefault="000E6208" w:rsidP="004A3BF4">
            <w:pPr>
              <w:pStyle w:val="Header"/>
              <w:tabs>
                <w:tab w:val="clear" w:pos="4320"/>
                <w:tab w:val="clear" w:pos="8640"/>
              </w:tabs>
              <w:rPr>
                <w:rFonts w:ascii="Georgia" w:hAnsi="Georgia" w:cstheme="minorHAnsi"/>
                <w:szCs w:val="24"/>
              </w:rPr>
            </w:pPr>
          </w:p>
          <w:p w:rsidR="00F110DC" w:rsidRPr="00F110DC" w:rsidRDefault="00F110DC" w:rsidP="004A3BF4">
            <w:pPr>
              <w:pStyle w:val="Header"/>
              <w:tabs>
                <w:tab w:val="clear" w:pos="4320"/>
                <w:tab w:val="clear" w:pos="8640"/>
              </w:tabs>
              <w:rPr>
                <w:rFonts w:ascii="Georgia" w:hAnsi="Georgia" w:cstheme="minorHAnsi"/>
                <w:b/>
                <w:bCs/>
                <w:szCs w:val="24"/>
              </w:rPr>
            </w:pPr>
            <w:r w:rsidRPr="00F110DC">
              <w:rPr>
                <w:rFonts w:ascii="Georgia" w:hAnsi="Georgia" w:cstheme="minorHAnsi"/>
                <w:b/>
                <w:bCs/>
                <w:szCs w:val="24"/>
              </w:rPr>
              <w:lastRenderedPageBreak/>
              <w:t>Activity</w:t>
            </w:r>
          </w:p>
          <w:p w:rsidR="00F110DC" w:rsidRDefault="00F110DC" w:rsidP="004A3BF4">
            <w:pPr>
              <w:pStyle w:val="Header"/>
              <w:tabs>
                <w:tab w:val="clear" w:pos="4320"/>
                <w:tab w:val="clear" w:pos="8640"/>
              </w:tabs>
              <w:rPr>
                <w:rFonts w:ascii="Georgia" w:hAnsi="Georgia" w:cstheme="minorHAnsi"/>
                <w:szCs w:val="24"/>
              </w:rPr>
            </w:pPr>
          </w:p>
          <w:p w:rsidR="00F110DC" w:rsidRDefault="00F110DC" w:rsidP="004A3BF4">
            <w:pPr>
              <w:pStyle w:val="Header"/>
              <w:tabs>
                <w:tab w:val="clear" w:pos="4320"/>
                <w:tab w:val="clear" w:pos="8640"/>
              </w:tabs>
              <w:rPr>
                <w:rFonts w:ascii="Georgia" w:hAnsi="Georgia" w:cstheme="minorHAnsi"/>
                <w:szCs w:val="24"/>
              </w:rPr>
            </w:pPr>
            <w:r>
              <w:rPr>
                <w:rFonts w:ascii="Georgia" w:hAnsi="Georgia" w:cstheme="minorHAnsi"/>
                <w:szCs w:val="24"/>
              </w:rPr>
              <w:t xml:space="preserve">Your activity was excellent.  You engaged every child.  You were clear about the instructions and that they should work </w:t>
            </w:r>
            <w:r w:rsidR="00EB18AE">
              <w:rPr>
                <w:rFonts w:ascii="Georgia" w:hAnsi="Georgia" w:cstheme="minorHAnsi"/>
                <w:szCs w:val="24"/>
              </w:rPr>
              <w:t>as groups</w:t>
            </w:r>
            <w:r>
              <w:rPr>
                <w:rFonts w:ascii="Georgia" w:hAnsi="Georgia" w:cstheme="minorHAnsi"/>
                <w:szCs w:val="24"/>
              </w:rPr>
              <w:t xml:space="preserve">.   </w:t>
            </w:r>
          </w:p>
          <w:p w:rsidR="00F110DC" w:rsidRDefault="00F110DC" w:rsidP="004A3BF4">
            <w:pPr>
              <w:pStyle w:val="Header"/>
              <w:tabs>
                <w:tab w:val="clear" w:pos="4320"/>
                <w:tab w:val="clear" w:pos="8640"/>
              </w:tabs>
              <w:rPr>
                <w:rFonts w:ascii="Georgia" w:hAnsi="Georgia" w:cstheme="minorHAnsi"/>
                <w:szCs w:val="24"/>
              </w:rPr>
            </w:pPr>
          </w:p>
          <w:p w:rsidR="00F110DC" w:rsidRPr="00353092" w:rsidRDefault="00F110DC" w:rsidP="004A3BF4">
            <w:pPr>
              <w:pStyle w:val="Header"/>
              <w:tabs>
                <w:tab w:val="clear" w:pos="4320"/>
                <w:tab w:val="clear" w:pos="8640"/>
              </w:tabs>
              <w:rPr>
                <w:rFonts w:ascii="Georgia" w:hAnsi="Georgia" w:cstheme="minorHAnsi"/>
                <w:szCs w:val="24"/>
              </w:rPr>
            </w:pPr>
            <w:r>
              <w:rPr>
                <w:rFonts w:ascii="Georgia" w:hAnsi="Georgia" w:cstheme="minorHAnsi"/>
                <w:szCs w:val="24"/>
              </w:rPr>
              <w:t xml:space="preserve">My only criticism is that you need to project your voice.  It was difficult for the children at the back of the class to hear you.  </w:t>
            </w:r>
          </w:p>
          <w:p w:rsidR="000E6208" w:rsidRPr="00353092" w:rsidRDefault="000E6208" w:rsidP="004A3BF4">
            <w:pPr>
              <w:rPr>
                <w:rFonts w:ascii="Georgia" w:hAnsi="Georgia" w:cstheme="minorHAnsi"/>
              </w:rPr>
            </w:pPr>
          </w:p>
          <w:p w:rsidR="000E6208" w:rsidRPr="00353092" w:rsidRDefault="000E6208" w:rsidP="004A3BF4">
            <w:pPr>
              <w:rPr>
                <w:rFonts w:ascii="Georgia" w:hAnsi="Georgia" w:cstheme="minorHAnsi"/>
              </w:rPr>
            </w:pPr>
          </w:p>
          <w:p w:rsidR="000E6208" w:rsidRPr="00353092" w:rsidRDefault="000E6208" w:rsidP="004A3BF4">
            <w:pPr>
              <w:rPr>
                <w:rFonts w:ascii="Georgia" w:hAnsi="Georgia" w:cstheme="minorHAnsi"/>
              </w:rPr>
            </w:pPr>
          </w:p>
          <w:p w:rsidR="000E6208" w:rsidRPr="00353092" w:rsidRDefault="000E6208" w:rsidP="004A3BF4">
            <w:pPr>
              <w:rPr>
                <w:rFonts w:ascii="Georgia" w:hAnsi="Georgia" w:cstheme="minorHAnsi"/>
              </w:rPr>
            </w:pPr>
          </w:p>
          <w:p w:rsidR="000E6208" w:rsidRPr="00353092" w:rsidRDefault="000E6208" w:rsidP="004A3BF4">
            <w:pPr>
              <w:rPr>
                <w:rFonts w:ascii="Georgia" w:hAnsi="Georgia" w:cstheme="minorHAnsi"/>
              </w:rPr>
            </w:pPr>
          </w:p>
          <w:p w:rsidR="000E6208" w:rsidRPr="00353092" w:rsidRDefault="000E6208" w:rsidP="004A3BF4">
            <w:pPr>
              <w:rPr>
                <w:rFonts w:ascii="Georgia" w:hAnsi="Georgia" w:cstheme="minorHAnsi"/>
              </w:rPr>
            </w:pPr>
          </w:p>
          <w:p w:rsidR="000E6208" w:rsidRPr="00353092" w:rsidRDefault="000E6208" w:rsidP="004A3BF4">
            <w:pPr>
              <w:rPr>
                <w:rFonts w:ascii="Georgia" w:hAnsi="Georgia" w:cstheme="minorHAnsi"/>
              </w:rPr>
            </w:pPr>
          </w:p>
          <w:p w:rsidR="000E6208" w:rsidRPr="00353092" w:rsidRDefault="000E6208" w:rsidP="004D130A">
            <w:pPr>
              <w:rPr>
                <w:rFonts w:ascii="Georgia" w:hAnsi="Georgia" w:cstheme="minorHAnsi"/>
              </w:rPr>
            </w:pPr>
          </w:p>
        </w:tc>
      </w:tr>
      <w:tr w:rsidR="000E6208" w:rsidRPr="00353092" w:rsidTr="004A3BF4">
        <w:trPr>
          <w:trHeight w:val="3419"/>
        </w:trPr>
        <w:tc>
          <w:tcPr>
            <w:tcW w:w="9282" w:type="dxa"/>
            <w:gridSpan w:val="6"/>
            <w:tcBorders>
              <w:top w:val="single" w:sz="4" w:space="0" w:color="auto"/>
              <w:left w:val="single" w:sz="4" w:space="0" w:color="auto"/>
              <w:bottom w:val="single" w:sz="4" w:space="0" w:color="auto"/>
              <w:right w:val="single" w:sz="4" w:space="0" w:color="auto"/>
            </w:tcBorders>
          </w:tcPr>
          <w:p w:rsidR="000E6208" w:rsidRDefault="000E6208" w:rsidP="004A3BF4">
            <w:pPr>
              <w:pStyle w:val="H4"/>
              <w:keepNext w:val="0"/>
              <w:widowControl/>
              <w:spacing w:before="0" w:after="0"/>
              <w:outlineLvl w:val="9"/>
              <w:rPr>
                <w:rFonts w:ascii="Comic Sans MS" w:hAnsi="Comic Sans MS" w:cstheme="minorHAnsi"/>
                <w:bCs/>
                <w:snapToGrid/>
                <w:szCs w:val="24"/>
              </w:rPr>
            </w:pPr>
            <w:r w:rsidRPr="00043CCB">
              <w:rPr>
                <w:rFonts w:ascii="Comic Sans MS" w:hAnsi="Comic Sans MS" w:cstheme="minorHAnsi"/>
                <w:bCs/>
                <w:snapToGrid/>
                <w:szCs w:val="24"/>
              </w:rPr>
              <w:lastRenderedPageBreak/>
              <w:t>Areas for development:</w:t>
            </w:r>
          </w:p>
          <w:p w:rsidR="00043CCB" w:rsidRDefault="00043CCB" w:rsidP="00043CCB"/>
          <w:p w:rsidR="00043CCB" w:rsidRPr="00043CCB" w:rsidRDefault="00043CCB" w:rsidP="00043CCB"/>
          <w:p w:rsidR="00043CCB" w:rsidRPr="00043CCB" w:rsidRDefault="00043CCB" w:rsidP="00043CCB">
            <w:pPr>
              <w:rPr>
                <w:rFonts w:ascii="Comic Sans MS" w:hAnsi="Comic Sans MS"/>
                <w:b/>
                <w:bCs/>
              </w:rPr>
            </w:pPr>
            <w:r w:rsidRPr="00043CCB">
              <w:rPr>
                <w:rFonts w:ascii="Comic Sans MS" w:hAnsi="Comic Sans MS"/>
                <w:b/>
                <w:bCs/>
              </w:rPr>
              <w:t>Before you start the class</w:t>
            </w:r>
          </w:p>
          <w:p w:rsidR="00043CCB" w:rsidRPr="00043CCB" w:rsidRDefault="00043CCB" w:rsidP="00043CCB"/>
          <w:p w:rsidR="00043CCB" w:rsidRDefault="00043CCB" w:rsidP="00043CCB">
            <w:pPr>
              <w:rPr>
                <w:rFonts w:ascii="Comic Sans MS" w:hAnsi="Comic Sans MS" w:cstheme="minorHAnsi"/>
              </w:rPr>
            </w:pPr>
            <w:r w:rsidRPr="00043CCB">
              <w:rPr>
                <w:rFonts w:ascii="Comic Sans MS" w:hAnsi="Comic Sans MS" w:cstheme="minorHAnsi"/>
              </w:rPr>
              <w:t>Take time to reiterate the class rules even if this takes a few minutes.  After calendar time they are always a little ‘hyper’ and it takes them a little time to settle.  You need to project your voice more.  Very difficult to hear you when not in close proximity.</w:t>
            </w:r>
          </w:p>
          <w:p w:rsidR="00043CCB" w:rsidRPr="00043CCB" w:rsidRDefault="00043CCB" w:rsidP="00043CCB">
            <w:pPr>
              <w:rPr>
                <w:rFonts w:ascii="Comic Sans MS" w:hAnsi="Comic Sans MS" w:cstheme="minorHAnsi"/>
              </w:rPr>
            </w:pPr>
          </w:p>
          <w:p w:rsidR="000E6208" w:rsidRDefault="00043CCB" w:rsidP="004A3BF4">
            <w:pPr>
              <w:rPr>
                <w:rFonts w:ascii="Georgia" w:hAnsi="Georgia" w:cstheme="minorHAnsi"/>
              </w:rPr>
            </w:pPr>
            <w:r w:rsidRPr="00043CCB">
              <w:rPr>
                <w:rFonts w:ascii="Comic Sans MS" w:hAnsi="Comic Sans MS" w:cstheme="minorHAnsi"/>
                <w:b/>
                <w:bCs/>
              </w:rPr>
              <w:t>Opening of lesson</w:t>
            </w:r>
            <w:r w:rsidR="00BE4A55">
              <w:rPr>
                <w:rFonts w:ascii="Comic Sans MS" w:hAnsi="Comic Sans MS" w:cstheme="minorHAnsi"/>
                <w:b/>
                <w:bCs/>
              </w:rPr>
              <w:t>:</w:t>
            </w:r>
          </w:p>
          <w:p w:rsidR="00043CCB" w:rsidRDefault="00043CCB" w:rsidP="004A3BF4">
            <w:pPr>
              <w:rPr>
                <w:rFonts w:ascii="Georgia" w:hAnsi="Georgia" w:cstheme="minorHAnsi"/>
              </w:rPr>
            </w:pPr>
          </w:p>
          <w:p w:rsidR="00043CCB" w:rsidRPr="00043CCB" w:rsidRDefault="00043CCB" w:rsidP="00043CCB">
            <w:pPr>
              <w:rPr>
                <w:rFonts w:ascii="Comic Sans MS" w:hAnsi="Comic Sans MS" w:cstheme="minorHAnsi"/>
              </w:rPr>
            </w:pPr>
            <w:r w:rsidRPr="00043CCB">
              <w:rPr>
                <w:rFonts w:ascii="Comic Sans MS" w:hAnsi="Comic Sans MS" w:cstheme="minorHAnsi"/>
              </w:rPr>
              <w:t>You showed a piece of aluminum first.  They knew what it was for but confused about where it came from.  They didn’t a</w:t>
            </w:r>
            <w:r>
              <w:rPr>
                <w:rFonts w:ascii="Comic Sans MS" w:hAnsi="Comic Sans MS" w:cstheme="minorHAnsi"/>
              </w:rPr>
              <w:t>ppear to understand why you were showing them a piece of r</w:t>
            </w:r>
            <w:r w:rsidRPr="00043CCB">
              <w:rPr>
                <w:rFonts w:ascii="Comic Sans MS" w:hAnsi="Comic Sans MS" w:cstheme="minorHAnsi"/>
              </w:rPr>
              <w:t xml:space="preserve">ock.  </w:t>
            </w:r>
          </w:p>
          <w:p w:rsidR="00043CCB" w:rsidRPr="00043CCB" w:rsidRDefault="00043CCB" w:rsidP="00043CCB">
            <w:pPr>
              <w:rPr>
                <w:rFonts w:ascii="Comic Sans MS" w:hAnsi="Comic Sans MS" w:cstheme="minorHAnsi"/>
              </w:rPr>
            </w:pPr>
          </w:p>
          <w:p w:rsidR="00043CCB" w:rsidRDefault="00043CCB" w:rsidP="00043CCB">
            <w:pPr>
              <w:rPr>
                <w:rFonts w:ascii="Comic Sans MS" w:hAnsi="Comic Sans MS" w:cstheme="minorHAnsi"/>
              </w:rPr>
            </w:pPr>
            <w:r w:rsidRPr="00043CCB">
              <w:rPr>
                <w:rFonts w:ascii="Comic Sans MS" w:hAnsi="Comic Sans MS" w:cstheme="minorHAnsi"/>
              </w:rPr>
              <w:t xml:space="preserve">You didn’t follow through with the items on your lesson plan, </w:t>
            </w:r>
            <w:r w:rsidR="00EB18AE" w:rsidRPr="00043CCB">
              <w:rPr>
                <w:rFonts w:ascii="Comic Sans MS" w:hAnsi="Comic Sans MS" w:cstheme="minorHAnsi"/>
              </w:rPr>
              <w:t>i.e.</w:t>
            </w:r>
            <w:r w:rsidRPr="00043CCB">
              <w:rPr>
                <w:rFonts w:ascii="Comic Sans MS" w:hAnsi="Comic Sans MS" w:cstheme="minorHAnsi"/>
              </w:rPr>
              <w:t>, mirror and sand.</w:t>
            </w:r>
          </w:p>
          <w:p w:rsidR="00043CCB" w:rsidRPr="00043CCB" w:rsidRDefault="00043CCB" w:rsidP="00043CCB">
            <w:pPr>
              <w:rPr>
                <w:rFonts w:ascii="Comic Sans MS" w:hAnsi="Comic Sans MS" w:cstheme="minorHAnsi"/>
              </w:rPr>
            </w:pPr>
            <w:r>
              <w:rPr>
                <w:rFonts w:ascii="Comic Sans MS" w:hAnsi="Comic Sans MS" w:cstheme="minorHAnsi"/>
              </w:rPr>
              <w:t>This was a shame as I thought, the girl</w:t>
            </w:r>
            <w:r w:rsidR="00345026">
              <w:rPr>
                <w:rFonts w:ascii="Comic Sans MS" w:hAnsi="Comic Sans MS" w:cstheme="minorHAnsi"/>
              </w:rPr>
              <w:t>s would relate much better</w:t>
            </w:r>
            <w:r>
              <w:rPr>
                <w:rFonts w:ascii="Comic Sans MS" w:hAnsi="Comic Sans MS" w:cstheme="minorHAnsi"/>
              </w:rPr>
              <w:t xml:space="preserve"> to glass and mirrors rather than the aluminum example.</w:t>
            </w:r>
          </w:p>
          <w:p w:rsidR="00043CCB" w:rsidRPr="00043CCB" w:rsidRDefault="00043CCB" w:rsidP="00043CCB">
            <w:pPr>
              <w:rPr>
                <w:rFonts w:ascii="Comic Sans MS" w:hAnsi="Comic Sans MS" w:cstheme="minorHAnsi"/>
              </w:rPr>
            </w:pPr>
          </w:p>
          <w:p w:rsidR="00043CCB" w:rsidRPr="00345026" w:rsidRDefault="00BE4A55" w:rsidP="004A3BF4">
            <w:pPr>
              <w:rPr>
                <w:rFonts w:ascii="Comic Sans MS" w:hAnsi="Comic Sans MS" w:cstheme="minorHAnsi"/>
                <w:b/>
                <w:bCs/>
              </w:rPr>
            </w:pPr>
            <w:r w:rsidRPr="00345026">
              <w:rPr>
                <w:rFonts w:ascii="Comic Sans MS" w:hAnsi="Comic Sans MS" w:cstheme="minorHAnsi"/>
                <w:b/>
                <w:bCs/>
              </w:rPr>
              <w:t>Guided and Independent Experience:</w:t>
            </w:r>
          </w:p>
          <w:p w:rsidR="00BE4A55" w:rsidRPr="00345026" w:rsidRDefault="00BE4A55" w:rsidP="004A3BF4">
            <w:pPr>
              <w:rPr>
                <w:rFonts w:ascii="Comic Sans MS" w:hAnsi="Comic Sans MS" w:cstheme="minorHAnsi"/>
              </w:rPr>
            </w:pPr>
          </w:p>
          <w:p w:rsidR="00BE4A55" w:rsidRPr="00345026" w:rsidRDefault="00BE4A55" w:rsidP="004A3BF4">
            <w:pPr>
              <w:rPr>
                <w:rFonts w:ascii="Comic Sans MS" w:hAnsi="Comic Sans MS" w:cstheme="minorHAnsi"/>
              </w:rPr>
            </w:pPr>
            <w:r w:rsidRPr="00345026">
              <w:rPr>
                <w:rFonts w:ascii="Comic Sans MS" w:hAnsi="Comic Sans MS" w:cstheme="minorHAnsi"/>
              </w:rPr>
              <w:t>When you asked the</w:t>
            </w:r>
            <w:r w:rsidR="00345026">
              <w:rPr>
                <w:rFonts w:ascii="Comic Sans MS" w:hAnsi="Comic Sans MS" w:cstheme="minorHAnsi"/>
              </w:rPr>
              <w:t xml:space="preserve"> girls to return to their seats</w:t>
            </w:r>
            <w:r w:rsidRPr="00345026">
              <w:rPr>
                <w:rFonts w:ascii="Comic Sans MS" w:hAnsi="Comic Sans MS" w:cstheme="minorHAnsi"/>
              </w:rPr>
              <w:t xml:space="preserve"> from the carpet, you need to take a minute or two to reiterate the class rules.  Settle them down and use s</w:t>
            </w:r>
            <w:r w:rsidR="00345026">
              <w:rPr>
                <w:rFonts w:ascii="Comic Sans MS" w:hAnsi="Comic Sans MS" w:cstheme="minorHAnsi"/>
              </w:rPr>
              <w:t>anctions such as class dojo as</w:t>
            </w:r>
            <w:r w:rsidRPr="00345026">
              <w:rPr>
                <w:rFonts w:ascii="Comic Sans MS" w:hAnsi="Comic Sans MS" w:cstheme="minorHAnsi"/>
              </w:rPr>
              <w:t xml:space="preserve"> positive reinforcement.</w:t>
            </w:r>
          </w:p>
          <w:p w:rsidR="00BE4A55" w:rsidRPr="00345026" w:rsidRDefault="00BE4A55" w:rsidP="004A3BF4">
            <w:pPr>
              <w:rPr>
                <w:rFonts w:ascii="Comic Sans MS" w:hAnsi="Comic Sans MS" w:cstheme="minorHAnsi"/>
              </w:rPr>
            </w:pPr>
          </w:p>
          <w:p w:rsidR="000E6208" w:rsidRPr="00353092" w:rsidRDefault="00345026" w:rsidP="00345026">
            <w:pPr>
              <w:rPr>
                <w:rFonts w:ascii="Georgia" w:hAnsi="Georgia" w:cstheme="minorHAnsi"/>
              </w:rPr>
            </w:pPr>
            <w:r w:rsidRPr="00345026">
              <w:rPr>
                <w:rFonts w:ascii="Comic Sans MS" w:hAnsi="Comic Sans MS" w:cstheme="minorHAnsi"/>
              </w:rPr>
              <w:t>Pictures of the various shelters</w:t>
            </w:r>
            <w:r w:rsidR="00BE4A55" w:rsidRPr="00345026">
              <w:rPr>
                <w:rFonts w:ascii="Comic Sans MS" w:hAnsi="Comic Sans MS" w:cstheme="minorHAnsi"/>
              </w:rPr>
              <w:t xml:space="preserve"> should</w:t>
            </w:r>
            <w:r>
              <w:rPr>
                <w:rFonts w:ascii="Comic Sans MS" w:hAnsi="Comic Sans MS" w:cstheme="minorHAnsi"/>
              </w:rPr>
              <w:t xml:space="preserve"> have</w:t>
            </w:r>
            <w:r w:rsidR="00BE4A55" w:rsidRPr="00345026">
              <w:rPr>
                <w:rFonts w:ascii="Comic Sans MS" w:hAnsi="Comic Sans MS" w:cstheme="minorHAnsi"/>
              </w:rPr>
              <w:t xml:space="preserve"> been on a power point presentation.  That way you engage the whole class.  By going fro</w:t>
            </w:r>
            <w:r w:rsidRPr="00345026">
              <w:rPr>
                <w:rFonts w:ascii="Comic Sans MS" w:hAnsi="Comic Sans MS" w:cstheme="minorHAnsi"/>
              </w:rPr>
              <w:t xml:space="preserve">m table to table showing them </w:t>
            </w:r>
            <w:r>
              <w:rPr>
                <w:rFonts w:ascii="Comic Sans MS" w:hAnsi="Comic Sans MS" w:cstheme="minorHAnsi"/>
              </w:rPr>
              <w:t xml:space="preserve">the </w:t>
            </w:r>
            <w:r w:rsidR="00BE4A55" w:rsidRPr="00345026">
              <w:rPr>
                <w:rFonts w:ascii="Comic Sans MS" w:hAnsi="Comic Sans MS" w:cstheme="minorHAnsi"/>
              </w:rPr>
              <w:t>picture</w:t>
            </w:r>
            <w:r w:rsidRPr="00345026">
              <w:rPr>
                <w:rFonts w:ascii="Comic Sans MS" w:hAnsi="Comic Sans MS" w:cstheme="minorHAnsi"/>
              </w:rPr>
              <w:t>s,</w:t>
            </w:r>
            <w:r w:rsidR="00BE4A55" w:rsidRPr="00345026">
              <w:rPr>
                <w:rFonts w:ascii="Comic Sans MS" w:hAnsi="Comic Sans MS" w:cstheme="minorHAnsi"/>
              </w:rPr>
              <w:t xml:space="preserve"> the girls at the front of the class </w:t>
            </w:r>
            <w:r w:rsidRPr="00345026">
              <w:rPr>
                <w:rFonts w:ascii="Comic Sans MS" w:hAnsi="Comic Sans MS" w:cstheme="minorHAnsi"/>
              </w:rPr>
              <w:t xml:space="preserve">were </w:t>
            </w:r>
            <w:r>
              <w:rPr>
                <w:rFonts w:ascii="Comic Sans MS" w:hAnsi="Comic Sans MS" w:cstheme="minorHAnsi"/>
              </w:rPr>
              <w:t>bored and talking about other things by the time you returned to the front of the class.  More time was then spent in settling them down.</w:t>
            </w:r>
          </w:p>
          <w:p w:rsidR="000E6208" w:rsidRPr="00353092" w:rsidRDefault="000E6208" w:rsidP="004A3BF4">
            <w:pPr>
              <w:rPr>
                <w:rFonts w:ascii="Georgia" w:hAnsi="Georgia" w:cstheme="minorHAnsi"/>
              </w:rPr>
            </w:pPr>
          </w:p>
          <w:p w:rsidR="000E6208" w:rsidRPr="00353092" w:rsidRDefault="000E6208" w:rsidP="004A3BF4">
            <w:pPr>
              <w:rPr>
                <w:rFonts w:ascii="Georgia" w:hAnsi="Georgia" w:cstheme="minorHAnsi"/>
              </w:rPr>
            </w:pPr>
          </w:p>
          <w:p w:rsidR="000E6208" w:rsidRPr="00353092" w:rsidRDefault="000E6208" w:rsidP="004A3BF4">
            <w:pPr>
              <w:rPr>
                <w:rFonts w:ascii="Georgia" w:hAnsi="Georgia" w:cstheme="minorHAnsi"/>
              </w:rPr>
            </w:pPr>
          </w:p>
          <w:p w:rsidR="000E6208" w:rsidRDefault="00045244" w:rsidP="004A3BF4">
            <w:pPr>
              <w:rPr>
                <w:rFonts w:ascii="Georgia" w:hAnsi="Georgia" w:cstheme="minorHAnsi"/>
              </w:rPr>
            </w:pPr>
            <w:r>
              <w:rPr>
                <w:rFonts w:ascii="Georgia" w:hAnsi="Georgia" w:cstheme="minorHAnsi"/>
              </w:rPr>
              <w:t>Miss Masada has been impressive given that she is a first year student.  From week one she engaged enthusiastically with both myself and the students.  She started teaching in her first week.  She taught the science outcomes for 3 and half weeks and did a r</w:t>
            </w:r>
            <w:r w:rsidR="00F73451">
              <w:rPr>
                <w:rFonts w:ascii="Georgia" w:hAnsi="Georgia" w:cstheme="minorHAnsi"/>
              </w:rPr>
              <w:t>eally solid</w:t>
            </w:r>
            <w:r>
              <w:rPr>
                <w:rFonts w:ascii="Georgia" w:hAnsi="Georgia" w:cstheme="minorHAnsi"/>
              </w:rPr>
              <w:t xml:space="preserve"> job.  I have since assessed the students, in what she taught and their knowledge is really quite impressive.   </w:t>
            </w:r>
          </w:p>
          <w:p w:rsidR="00045244" w:rsidRDefault="00045244" w:rsidP="004A3BF4">
            <w:pPr>
              <w:rPr>
                <w:rFonts w:ascii="Georgia" w:hAnsi="Georgia" w:cstheme="minorHAnsi"/>
              </w:rPr>
            </w:pPr>
          </w:p>
          <w:p w:rsidR="00045244" w:rsidRDefault="00045244" w:rsidP="004A3BF4">
            <w:pPr>
              <w:rPr>
                <w:rFonts w:ascii="Georgia" w:hAnsi="Georgia" w:cstheme="minorHAnsi"/>
              </w:rPr>
            </w:pPr>
            <w:r>
              <w:rPr>
                <w:rFonts w:ascii="Georgia" w:hAnsi="Georgia" w:cstheme="minorHAnsi"/>
              </w:rPr>
              <w:t>She was keen and enthusiastic about everything, in a lovely gentle, quiet manner.  Both myself and the girls miss her input.</w:t>
            </w:r>
          </w:p>
          <w:p w:rsidR="00045244" w:rsidRDefault="00045244" w:rsidP="004A3BF4">
            <w:pPr>
              <w:rPr>
                <w:rFonts w:ascii="Georgia" w:hAnsi="Georgia" w:cstheme="minorHAnsi"/>
              </w:rPr>
            </w:pPr>
          </w:p>
          <w:p w:rsidR="00045244" w:rsidRPr="00353092" w:rsidRDefault="00045244" w:rsidP="004A3BF4">
            <w:pPr>
              <w:rPr>
                <w:rFonts w:ascii="Georgia" w:hAnsi="Georgia" w:cstheme="minorHAnsi"/>
              </w:rPr>
            </w:pPr>
            <w:r>
              <w:rPr>
                <w:rFonts w:ascii="Georgia" w:hAnsi="Georgia" w:cstheme="minorHAnsi"/>
              </w:rPr>
              <w:t xml:space="preserve">I wish her every success in the future.  I’m confident she will make an excellent teacher.  </w:t>
            </w:r>
          </w:p>
          <w:p w:rsidR="000E6208" w:rsidRPr="00353092" w:rsidRDefault="000E6208" w:rsidP="004A3BF4">
            <w:pPr>
              <w:rPr>
                <w:rFonts w:ascii="Georgia" w:hAnsi="Georgia" w:cstheme="minorHAnsi"/>
              </w:rPr>
            </w:pPr>
          </w:p>
        </w:tc>
      </w:tr>
    </w:tbl>
    <w:p w:rsidR="000E6208" w:rsidRPr="00353092" w:rsidRDefault="000E6208" w:rsidP="000E6208">
      <w:pPr>
        <w:rPr>
          <w:rFonts w:ascii="Georgia" w:hAnsi="Georgia" w:cstheme="minorHAnsi"/>
          <w:b/>
        </w:rPr>
      </w:pPr>
    </w:p>
    <w:p w:rsidR="000E6208" w:rsidRPr="00353092" w:rsidRDefault="000E6208" w:rsidP="000E6208">
      <w:pPr>
        <w:rPr>
          <w:rFonts w:ascii="Georgia" w:hAnsi="Georgia" w:cstheme="minorHAnsi"/>
        </w:rPr>
      </w:pPr>
      <w:r w:rsidRPr="00353092">
        <w:rPr>
          <w:rFonts w:ascii="Georgia" w:hAnsi="Georgia" w:cstheme="minorHAnsi"/>
        </w:rPr>
        <w:t>E = Excellent, G = Good, S = Satisfactory, M = Marginal and US = Unsatisfactory</w:t>
      </w:r>
    </w:p>
    <w:p w:rsidR="004D130A" w:rsidRPr="00AB58B9" w:rsidRDefault="004D130A" w:rsidP="00B26449">
      <w:pPr>
        <w:jc w:val="center"/>
        <w:rPr>
          <w:rFonts w:ascii="Georgia" w:hAnsi="Georgia"/>
        </w:rPr>
      </w:pPr>
    </w:p>
    <w:sectPr w:rsidR="004D130A" w:rsidRPr="00AB58B9" w:rsidSect="004A3108">
      <w:pgSz w:w="11907" w:h="16839" w:code="9"/>
      <w:pgMar w:top="1440" w:right="1440" w:bottom="450" w:left="144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E21" w:rsidRDefault="00217E21" w:rsidP="00D603A6">
      <w:r>
        <w:separator/>
      </w:r>
    </w:p>
  </w:endnote>
  <w:endnote w:type="continuationSeparator" w:id="0">
    <w:p w:rsidR="00217E21" w:rsidRDefault="00217E21" w:rsidP="00D60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E21" w:rsidRDefault="00217E21" w:rsidP="00D603A6">
      <w:r>
        <w:separator/>
      </w:r>
    </w:p>
  </w:footnote>
  <w:footnote w:type="continuationSeparator" w:id="0">
    <w:p w:rsidR="00217E21" w:rsidRDefault="00217E21" w:rsidP="00D60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939C"/>
      </v:shape>
    </w:pict>
  </w:numPicBullet>
  <w:abstractNum w:abstractNumId="0" w15:restartNumberingAfterBreak="0">
    <w:nsid w:val="0000000B"/>
    <w:multiLevelType w:val="singleLevel"/>
    <w:tmpl w:val="00000000"/>
    <w:lvl w:ilvl="0">
      <w:start w:val="1"/>
      <w:numFmt w:val="bullet"/>
      <w:lvlText w:val=""/>
      <w:lvlJc w:val="left"/>
      <w:pPr>
        <w:tabs>
          <w:tab w:val="num" w:pos="360"/>
        </w:tabs>
        <w:ind w:left="360" w:hanging="360"/>
      </w:pPr>
      <w:rPr>
        <w:rFonts w:ascii="Symbol" w:hAnsi="Symbol" w:hint="default"/>
        <w:b w:val="0"/>
        <w:i w:val="0"/>
        <w:sz w:val="16"/>
      </w:rPr>
    </w:lvl>
  </w:abstractNum>
  <w:abstractNum w:abstractNumId="1" w15:restartNumberingAfterBreak="0">
    <w:nsid w:val="08141F17"/>
    <w:multiLevelType w:val="hybridMultilevel"/>
    <w:tmpl w:val="D3305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56159"/>
    <w:multiLevelType w:val="hybridMultilevel"/>
    <w:tmpl w:val="BE241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F036B"/>
    <w:multiLevelType w:val="hybridMultilevel"/>
    <w:tmpl w:val="79EE0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672FE"/>
    <w:multiLevelType w:val="hybridMultilevel"/>
    <w:tmpl w:val="72F6DC7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7B65DE4"/>
    <w:multiLevelType w:val="hybridMultilevel"/>
    <w:tmpl w:val="5E900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879E8"/>
    <w:multiLevelType w:val="hybridMultilevel"/>
    <w:tmpl w:val="2708B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E05A6"/>
    <w:multiLevelType w:val="hybridMultilevel"/>
    <w:tmpl w:val="DB16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9F7B70"/>
    <w:multiLevelType w:val="hybridMultilevel"/>
    <w:tmpl w:val="43102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C910C6"/>
    <w:multiLevelType w:val="hybridMultilevel"/>
    <w:tmpl w:val="52B8B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604FE4"/>
    <w:multiLevelType w:val="hybridMultilevel"/>
    <w:tmpl w:val="2ED6454C"/>
    <w:lvl w:ilvl="0" w:tplc="0409000F">
      <w:start w:val="1"/>
      <w:numFmt w:val="decimal"/>
      <w:lvlText w:val="%1."/>
      <w:lvlJc w:val="left"/>
      <w:pPr>
        <w:ind w:left="1213" w:hanging="360"/>
      </w:pPr>
    </w:lvl>
    <w:lvl w:ilvl="1" w:tplc="04090019" w:tentative="1">
      <w:start w:val="1"/>
      <w:numFmt w:val="lowerLetter"/>
      <w:lvlText w:val="%2."/>
      <w:lvlJc w:val="left"/>
      <w:pPr>
        <w:ind w:left="1933" w:hanging="360"/>
      </w:pPr>
    </w:lvl>
    <w:lvl w:ilvl="2" w:tplc="0409001B" w:tentative="1">
      <w:start w:val="1"/>
      <w:numFmt w:val="lowerRoman"/>
      <w:lvlText w:val="%3."/>
      <w:lvlJc w:val="right"/>
      <w:pPr>
        <w:ind w:left="2653" w:hanging="180"/>
      </w:pPr>
    </w:lvl>
    <w:lvl w:ilvl="3" w:tplc="0409000F" w:tentative="1">
      <w:start w:val="1"/>
      <w:numFmt w:val="decimal"/>
      <w:lvlText w:val="%4."/>
      <w:lvlJc w:val="left"/>
      <w:pPr>
        <w:ind w:left="3373" w:hanging="360"/>
      </w:pPr>
    </w:lvl>
    <w:lvl w:ilvl="4" w:tplc="04090019" w:tentative="1">
      <w:start w:val="1"/>
      <w:numFmt w:val="lowerLetter"/>
      <w:lvlText w:val="%5."/>
      <w:lvlJc w:val="left"/>
      <w:pPr>
        <w:ind w:left="4093" w:hanging="360"/>
      </w:pPr>
    </w:lvl>
    <w:lvl w:ilvl="5" w:tplc="0409001B" w:tentative="1">
      <w:start w:val="1"/>
      <w:numFmt w:val="lowerRoman"/>
      <w:lvlText w:val="%6."/>
      <w:lvlJc w:val="right"/>
      <w:pPr>
        <w:ind w:left="4813" w:hanging="180"/>
      </w:pPr>
    </w:lvl>
    <w:lvl w:ilvl="6" w:tplc="0409000F" w:tentative="1">
      <w:start w:val="1"/>
      <w:numFmt w:val="decimal"/>
      <w:lvlText w:val="%7."/>
      <w:lvlJc w:val="left"/>
      <w:pPr>
        <w:ind w:left="5533" w:hanging="360"/>
      </w:pPr>
    </w:lvl>
    <w:lvl w:ilvl="7" w:tplc="04090019" w:tentative="1">
      <w:start w:val="1"/>
      <w:numFmt w:val="lowerLetter"/>
      <w:lvlText w:val="%8."/>
      <w:lvlJc w:val="left"/>
      <w:pPr>
        <w:ind w:left="6253" w:hanging="360"/>
      </w:pPr>
    </w:lvl>
    <w:lvl w:ilvl="8" w:tplc="0409001B" w:tentative="1">
      <w:start w:val="1"/>
      <w:numFmt w:val="lowerRoman"/>
      <w:lvlText w:val="%9."/>
      <w:lvlJc w:val="right"/>
      <w:pPr>
        <w:ind w:left="6973" w:hanging="180"/>
      </w:pPr>
    </w:lvl>
  </w:abstractNum>
  <w:abstractNum w:abstractNumId="11" w15:restartNumberingAfterBreak="0">
    <w:nsid w:val="2C2D7868"/>
    <w:multiLevelType w:val="hybridMultilevel"/>
    <w:tmpl w:val="9F1E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8B120A"/>
    <w:multiLevelType w:val="hybridMultilevel"/>
    <w:tmpl w:val="465216B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F78C1"/>
    <w:multiLevelType w:val="hybridMultilevel"/>
    <w:tmpl w:val="50C89586"/>
    <w:lvl w:ilvl="0" w:tplc="59207CE8">
      <w:start w:val="1"/>
      <w:numFmt w:val="bullet"/>
      <w:lvlText w:val=""/>
      <w:lvlJc w:val="left"/>
      <w:pPr>
        <w:tabs>
          <w:tab w:val="num" w:pos="990"/>
        </w:tabs>
        <w:ind w:left="99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54490D"/>
    <w:multiLevelType w:val="hybridMultilevel"/>
    <w:tmpl w:val="71C63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F11830"/>
    <w:multiLevelType w:val="hybridMultilevel"/>
    <w:tmpl w:val="15829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D70981"/>
    <w:multiLevelType w:val="hybridMultilevel"/>
    <w:tmpl w:val="9DAE8D2A"/>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7" w15:restartNumberingAfterBreak="0">
    <w:nsid w:val="3FDC0942"/>
    <w:multiLevelType w:val="hybridMultilevel"/>
    <w:tmpl w:val="C3483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5258D3"/>
    <w:multiLevelType w:val="hybridMultilevel"/>
    <w:tmpl w:val="A692B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6C29E9"/>
    <w:multiLevelType w:val="hybridMultilevel"/>
    <w:tmpl w:val="69127540"/>
    <w:lvl w:ilvl="0" w:tplc="04090003">
      <w:start w:val="1"/>
      <w:numFmt w:val="bullet"/>
      <w:lvlText w:val="o"/>
      <w:lvlJc w:val="left"/>
      <w:pPr>
        <w:tabs>
          <w:tab w:val="num" w:pos="450"/>
        </w:tabs>
        <w:ind w:left="450" w:hanging="360"/>
      </w:pPr>
      <w:rPr>
        <w:rFonts w:ascii="Courier New" w:hAnsi="Courier New" w:cs="Courier New" w:hint="default"/>
        <w:sz w:val="16"/>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0" w15:restartNumberingAfterBreak="0">
    <w:nsid w:val="58AE559D"/>
    <w:multiLevelType w:val="hybridMultilevel"/>
    <w:tmpl w:val="3134F0D4"/>
    <w:lvl w:ilvl="0" w:tplc="A356B6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382C60"/>
    <w:multiLevelType w:val="hybridMultilevel"/>
    <w:tmpl w:val="329C1BD6"/>
    <w:lvl w:ilvl="0" w:tplc="59207CE8">
      <w:start w:val="1"/>
      <w:numFmt w:val="bullet"/>
      <w:lvlText w:val=""/>
      <w:lvlJc w:val="left"/>
      <w:pPr>
        <w:tabs>
          <w:tab w:val="num" w:pos="900"/>
        </w:tabs>
        <w:ind w:left="90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725066"/>
    <w:multiLevelType w:val="hybridMultilevel"/>
    <w:tmpl w:val="4524E88A"/>
    <w:lvl w:ilvl="0" w:tplc="87BA5B5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E3064B"/>
    <w:multiLevelType w:val="hybridMultilevel"/>
    <w:tmpl w:val="4BF6A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FE33EB"/>
    <w:multiLevelType w:val="hybridMultilevel"/>
    <w:tmpl w:val="C1B01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7E6671"/>
    <w:multiLevelType w:val="hybridMultilevel"/>
    <w:tmpl w:val="A2CA9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BB6DCB"/>
    <w:multiLevelType w:val="hybridMultilevel"/>
    <w:tmpl w:val="B204C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C718BF"/>
    <w:multiLevelType w:val="hybridMultilevel"/>
    <w:tmpl w:val="F5CAF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BB0AA6"/>
    <w:multiLevelType w:val="hybridMultilevel"/>
    <w:tmpl w:val="5C967A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5541F7"/>
    <w:multiLevelType w:val="hybridMultilevel"/>
    <w:tmpl w:val="BFCA4F78"/>
    <w:lvl w:ilvl="0" w:tplc="59207CE8">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E5625C"/>
    <w:multiLevelType w:val="hybridMultilevel"/>
    <w:tmpl w:val="5988522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ACE72F1"/>
    <w:multiLevelType w:val="hybridMultilevel"/>
    <w:tmpl w:val="EDC8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58550F"/>
    <w:multiLevelType w:val="hybridMultilevel"/>
    <w:tmpl w:val="D13EBFD0"/>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1"/>
  </w:num>
  <w:num w:numId="2">
    <w:abstractNumId w:val="19"/>
  </w:num>
  <w:num w:numId="3">
    <w:abstractNumId w:val="9"/>
  </w:num>
  <w:num w:numId="4">
    <w:abstractNumId w:val="5"/>
  </w:num>
  <w:num w:numId="5">
    <w:abstractNumId w:val="31"/>
  </w:num>
  <w:num w:numId="6">
    <w:abstractNumId w:val="23"/>
  </w:num>
  <w:num w:numId="7">
    <w:abstractNumId w:val="16"/>
  </w:num>
  <w:num w:numId="8">
    <w:abstractNumId w:val="26"/>
  </w:num>
  <w:num w:numId="9">
    <w:abstractNumId w:val="13"/>
  </w:num>
  <w:num w:numId="10">
    <w:abstractNumId w:val="29"/>
  </w:num>
  <w:num w:numId="11">
    <w:abstractNumId w:val="27"/>
  </w:num>
  <w:num w:numId="12">
    <w:abstractNumId w:val="10"/>
  </w:num>
  <w:num w:numId="13">
    <w:abstractNumId w:val="28"/>
  </w:num>
  <w:num w:numId="14">
    <w:abstractNumId w:val="12"/>
  </w:num>
  <w:num w:numId="15">
    <w:abstractNumId w:val="11"/>
  </w:num>
  <w:num w:numId="16">
    <w:abstractNumId w:val="14"/>
  </w:num>
  <w:num w:numId="17">
    <w:abstractNumId w:val="22"/>
  </w:num>
  <w:num w:numId="18">
    <w:abstractNumId w:val="3"/>
  </w:num>
  <w:num w:numId="19">
    <w:abstractNumId w:val="24"/>
  </w:num>
  <w:num w:numId="20">
    <w:abstractNumId w:val="6"/>
  </w:num>
  <w:num w:numId="21">
    <w:abstractNumId w:val="8"/>
  </w:num>
  <w:num w:numId="22">
    <w:abstractNumId w:val="7"/>
  </w:num>
  <w:num w:numId="23">
    <w:abstractNumId w:val="25"/>
  </w:num>
  <w:num w:numId="24">
    <w:abstractNumId w:val="18"/>
  </w:num>
  <w:num w:numId="25">
    <w:abstractNumId w:val="17"/>
  </w:num>
  <w:num w:numId="26">
    <w:abstractNumId w:val="2"/>
  </w:num>
  <w:num w:numId="27">
    <w:abstractNumId w:val="20"/>
  </w:num>
  <w:num w:numId="28">
    <w:abstractNumId w:val="15"/>
  </w:num>
  <w:num w:numId="29">
    <w:abstractNumId w:val="1"/>
  </w:num>
  <w:num w:numId="30">
    <w:abstractNumId w:val="30"/>
  </w:num>
  <w:num w:numId="31">
    <w:abstractNumId w:val="32"/>
  </w:num>
  <w:num w:numId="32">
    <w:abstractNumId w:val="4"/>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UxsDAzsDAyMDQ1NbVQ0lEKTi0uzszPAykwrAUAtPnpzywAAAA="/>
  </w:docVars>
  <w:rsids>
    <w:rsidRoot w:val="003566DD"/>
    <w:rsid w:val="0000567F"/>
    <w:rsid w:val="00010FD0"/>
    <w:rsid w:val="00011E2E"/>
    <w:rsid w:val="00034F9C"/>
    <w:rsid w:val="00035BE1"/>
    <w:rsid w:val="0004125D"/>
    <w:rsid w:val="00043CCB"/>
    <w:rsid w:val="00045244"/>
    <w:rsid w:val="00062786"/>
    <w:rsid w:val="00062CEE"/>
    <w:rsid w:val="00065E78"/>
    <w:rsid w:val="00080B77"/>
    <w:rsid w:val="000900F1"/>
    <w:rsid w:val="000A2CE0"/>
    <w:rsid w:val="000C1159"/>
    <w:rsid w:val="000C2967"/>
    <w:rsid w:val="000C49E1"/>
    <w:rsid w:val="000C6379"/>
    <w:rsid w:val="000E0402"/>
    <w:rsid w:val="000E12E9"/>
    <w:rsid w:val="000E6208"/>
    <w:rsid w:val="000E73F1"/>
    <w:rsid w:val="000F738F"/>
    <w:rsid w:val="0010331B"/>
    <w:rsid w:val="00146750"/>
    <w:rsid w:val="00150681"/>
    <w:rsid w:val="00160879"/>
    <w:rsid w:val="00165812"/>
    <w:rsid w:val="0018720D"/>
    <w:rsid w:val="00187B1D"/>
    <w:rsid w:val="001C0132"/>
    <w:rsid w:val="002115D0"/>
    <w:rsid w:val="00217E21"/>
    <w:rsid w:val="00222C25"/>
    <w:rsid w:val="00222FB3"/>
    <w:rsid w:val="0027082F"/>
    <w:rsid w:val="00290B0F"/>
    <w:rsid w:val="002A79D9"/>
    <w:rsid w:val="002B2A61"/>
    <w:rsid w:val="002C2779"/>
    <w:rsid w:val="002C2BAF"/>
    <w:rsid w:val="002C719E"/>
    <w:rsid w:val="002F1A45"/>
    <w:rsid w:val="002F776E"/>
    <w:rsid w:val="002F7AF4"/>
    <w:rsid w:val="00314BB9"/>
    <w:rsid w:val="00316307"/>
    <w:rsid w:val="00316960"/>
    <w:rsid w:val="00327A4B"/>
    <w:rsid w:val="00336CEC"/>
    <w:rsid w:val="00337B8B"/>
    <w:rsid w:val="0034076C"/>
    <w:rsid w:val="00345026"/>
    <w:rsid w:val="00350FDE"/>
    <w:rsid w:val="00353092"/>
    <w:rsid w:val="00353E2A"/>
    <w:rsid w:val="003566DD"/>
    <w:rsid w:val="00364B50"/>
    <w:rsid w:val="003674E9"/>
    <w:rsid w:val="00386D0E"/>
    <w:rsid w:val="003966B4"/>
    <w:rsid w:val="003A0DEF"/>
    <w:rsid w:val="003A223D"/>
    <w:rsid w:val="003E2C4A"/>
    <w:rsid w:val="003E5A9C"/>
    <w:rsid w:val="00405DDF"/>
    <w:rsid w:val="00410601"/>
    <w:rsid w:val="00420058"/>
    <w:rsid w:val="00433672"/>
    <w:rsid w:val="00434AF2"/>
    <w:rsid w:val="00443916"/>
    <w:rsid w:val="00450DCF"/>
    <w:rsid w:val="00451472"/>
    <w:rsid w:val="0046055A"/>
    <w:rsid w:val="0047378C"/>
    <w:rsid w:val="0048253B"/>
    <w:rsid w:val="0049128F"/>
    <w:rsid w:val="004A3108"/>
    <w:rsid w:val="004A3BF4"/>
    <w:rsid w:val="004C28B4"/>
    <w:rsid w:val="004D0227"/>
    <w:rsid w:val="004D110D"/>
    <w:rsid w:val="004D130A"/>
    <w:rsid w:val="004D2D0C"/>
    <w:rsid w:val="004D70C8"/>
    <w:rsid w:val="00504075"/>
    <w:rsid w:val="00513039"/>
    <w:rsid w:val="00520823"/>
    <w:rsid w:val="0053692D"/>
    <w:rsid w:val="00536C16"/>
    <w:rsid w:val="00547B33"/>
    <w:rsid w:val="005744D1"/>
    <w:rsid w:val="00576C73"/>
    <w:rsid w:val="0057722E"/>
    <w:rsid w:val="00577BC6"/>
    <w:rsid w:val="0059223A"/>
    <w:rsid w:val="005C2F33"/>
    <w:rsid w:val="005C5941"/>
    <w:rsid w:val="005C5E6F"/>
    <w:rsid w:val="005D34EF"/>
    <w:rsid w:val="005E3D62"/>
    <w:rsid w:val="005F4D2E"/>
    <w:rsid w:val="00610464"/>
    <w:rsid w:val="006110C5"/>
    <w:rsid w:val="00612A5D"/>
    <w:rsid w:val="00675AA9"/>
    <w:rsid w:val="006854C3"/>
    <w:rsid w:val="006907DB"/>
    <w:rsid w:val="0069669C"/>
    <w:rsid w:val="006D648D"/>
    <w:rsid w:val="006F66B6"/>
    <w:rsid w:val="00710ED7"/>
    <w:rsid w:val="00717AE3"/>
    <w:rsid w:val="00726A71"/>
    <w:rsid w:val="00732701"/>
    <w:rsid w:val="0074384C"/>
    <w:rsid w:val="00770563"/>
    <w:rsid w:val="007864E0"/>
    <w:rsid w:val="00793168"/>
    <w:rsid w:val="007960DD"/>
    <w:rsid w:val="007B68D5"/>
    <w:rsid w:val="007C7004"/>
    <w:rsid w:val="00801064"/>
    <w:rsid w:val="00804969"/>
    <w:rsid w:val="00826267"/>
    <w:rsid w:val="008464BF"/>
    <w:rsid w:val="00852532"/>
    <w:rsid w:val="0086096D"/>
    <w:rsid w:val="008960D8"/>
    <w:rsid w:val="008B3837"/>
    <w:rsid w:val="008B670B"/>
    <w:rsid w:val="008C583B"/>
    <w:rsid w:val="008D4B56"/>
    <w:rsid w:val="008F2584"/>
    <w:rsid w:val="0090321F"/>
    <w:rsid w:val="00906373"/>
    <w:rsid w:val="00914EC9"/>
    <w:rsid w:val="00944284"/>
    <w:rsid w:val="00953761"/>
    <w:rsid w:val="00962666"/>
    <w:rsid w:val="00976DEB"/>
    <w:rsid w:val="009B0871"/>
    <w:rsid w:val="009B281A"/>
    <w:rsid w:val="009B3EEC"/>
    <w:rsid w:val="009C1BC3"/>
    <w:rsid w:val="009C6974"/>
    <w:rsid w:val="009D1580"/>
    <w:rsid w:val="009D34BB"/>
    <w:rsid w:val="009E75FD"/>
    <w:rsid w:val="009F3A1A"/>
    <w:rsid w:val="00A06012"/>
    <w:rsid w:val="00A130BC"/>
    <w:rsid w:val="00A13AA3"/>
    <w:rsid w:val="00A13EEF"/>
    <w:rsid w:val="00A15046"/>
    <w:rsid w:val="00A1573A"/>
    <w:rsid w:val="00A436A3"/>
    <w:rsid w:val="00A5785B"/>
    <w:rsid w:val="00A657F0"/>
    <w:rsid w:val="00A6782C"/>
    <w:rsid w:val="00A73B76"/>
    <w:rsid w:val="00A75006"/>
    <w:rsid w:val="00AA4040"/>
    <w:rsid w:val="00AB58B9"/>
    <w:rsid w:val="00AC0296"/>
    <w:rsid w:val="00AF404C"/>
    <w:rsid w:val="00AF54F1"/>
    <w:rsid w:val="00B051C2"/>
    <w:rsid w:val="00B1379E"/>
    <w:rsid w:val="00B23EB3"/>
    <w:rsid w:val="00B26449"/>
    <w:rsid w:val="00B33999"/>
    <w:rsid w:val="00B51940"/>
    <w:rsid w:val="00B579A4"/>
    <w:rsid w:val="00B8614B"/>
    <w:rsid w:val="00B95A03"/>
    <w:rsid w:val="00BB52A9"/>
    <w:rsid w:val="00BC4F9C"/>
    <w:rsid w:val="00BC7340"/>
    <w:rsid w:val="00BD2360"/>
    <w:rsid w:val="00BD33E0"/>
    <w:rsid w:val="00BD5607"/>
    <w:rsid w:val="00BE4A55"/>
    <w:rsid w:val="00BF64DE"/>
    <w:rsid w:val="00C233C6"/>
    <w:rsid w:val="00C25479"/>
    <w:rsid w:val="00C30231"/>
    <w:rsid w:val="00C36A1F"/>
    <w:rsid w:val="00C3787B"/>
    <w:rsid w:val="00C42C34"/>
    <w:rsid w:val="00C46B72"/>
    <w:rsid w:val="00C51D55"/>
    <w:rsid w:val="00C60CA8"/>
    <w:rsid w:val="00C640F5"/>
    <w:rsid w:val="00C87B75"/>
    <w:rsid w:val="00C952B8"/>
    <w:rsid w:val="00C97622"/>
    <w:rsid w:val="00CC2FEE"/>
    <w:rsid w:val="00CC3F38"/>
    <w:rsid w:val="00CC5C08"/>
    <w:rsid w:val="00CD27F3"/>
    <w:rsid w:val="00CE7FC4"/>
    <w:rsid w:val="00CF6DD0"/>
    <w:rsid w:val="00D01100"/>
    <w:rsid w:val="00D1223A"/>
    <w:rsid w:val="00D1252C"/>
    <w:rsid w:val="00D14AAB"/>
    <w:rsid w:val="00D17D71"/>
    <w:rsid w:val="00D21421"/>
    <w:rsid w:val="00D35BE5"/>
    <w:rsid w:val="00D40AE3"/>
    <w:rsid w:val="00D43103"/>
    <w:rsid w:val="00D46390"/>
    <w:rsid w:val="00D4687E"/>
    <w:rsid w:val="00D53630"/>
    <w:rsid w:val="00D603A6"/>
    <w:rsid w:val="00D64287"/>
    <w:rsid w:val="00D65FF6"/>
    <w:rsid w:val="00D822DF"/>
    <w:rsid w:val="00D83783"/>
    <w:rsid w:val="00D9093B"/>
    <w:rsid w:val="00D93CA3"/>
    <w:rsid w:val="00DA25B2"/>
    <w:rsid w:val="00DC541F"/>
    <w:rsid w:val="00DD0AF6"/>
    <w:rsid w:val="00DF4917"/>
    <w:rsid w:val="00E019D5"/>
    <w:rsid w:val="00E0750C"/>
    <w:rsid w:val="00E11DF0"/>
    <w:rsid w:val="00E4223C"/>
    <w:rsid w:val="00E51679"/>
    <w:rsid w:val="00E57328"/>
    <w:rsid w:val="00E654D3"/>
    <w:rsid w:val="00E81B68"/>
    <w:rsid w:val="00E824A5"/>
    <w:rsid w:val="00EA6FA4"/>
    <w:rsid w:val="00EB08BE"/>
    <w:rsid w:val="00EB18AE"/>
    <w:rsid w:val="00EF2150"/>
    <w:rsid w:val="00EF38B8"/>
    <w:rsid w:val="00F0126A"/>
    <w:rsid w:val="00F10FAD"/>
    <w:rsid w:val="00F110DC"/>
    <w:rsid w:val="00F12004"/>
    <w:rsid w:val="00F22C66"/>
    <w:rsid w:val="00F26F80"/>
    <w:rsid w:val="00F50094"/>
    <w:rsid w:val="00F61584"/>
    <w:rsid w:val="00F73451"/>
    <w:rsid w:val="00FA3F89"/>
    <w:rsid w:val="00FE13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D4B0DD-1BE4-4C72-B6E1-F73B02910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HAnsi"/>
        <w:sz w:val="24"/>
        <w:szCs w:val="24"/>
        <w:lang w:val="en-US" w:eastAsia="en-US" w:bidi="ar-SA"/>
      </w:rPr>
    </w:rPrDefault>
    <w:pPrDefault>
      <w:pPr>
        <w:spacing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566DD"/>
    <w:pPr>
      <w:spacing w:line="240" w:lineRule="auto"/>
    </w:pPr>
    <w:rPr>
      <w:rFonts w:ascii="Times New Roman" w:eastAsia="Times New Roman" w:hAnsi="Times New Roman" w:cs="Times New Roman"/>
    </w:rPr>
  </w:style>
  <w:style w:type="paragraph" w:styleId="Heading1">
    <w:name w:val="heading 1"/>
    <w:basedOn w:val="Normal"/>
    <w:next w:val="Normal"/>
    <w:link w:val="Heading1Char"/>
    <w:qFormat/>
    <w:rsid w:val="003566DD"/>
    <w:pPr>
      <w:keepNext/>
      <w:jc w:val="center"/>
      <w:outlineLvl w:val="0"/>
    </w:pPr>
    <w:rPr>
      <w:sz w:val="32"/>
    </w:rPr>
  </w:style>
  <w:style w:type="paragraph" w:styleId="Heading2">
    <w:name w:val="heading 2"/>
    <w:basedOn w:val="Normal"/>
    <w:next w:val="Normal"/>
    <w:link w:val="Heading2Char"/>
    <w:qFormat/>
    <w:rsid w:val="003566DD"/>
    <w:pPr>
      <w:keepNext/>
      <w:jc w:val="center"/>
      <w:outlineLvl w:val="1"/>
    </w:pPr>
    <w:rPr>
      <w:sz w:val="72"/>
    </w:rPr>
  </w:style>
  <w:style w:type="paragraph" w:styleId="Heading4">
    <w:name w:val="heading 4"/>
    <w:basedOn w:val="Normal"/>
    <w:next w:val="Normal"/>
    <w:link w:val="Heading4Char"/>
    <w:qFormat/>
    <w:rsid w:val="003566DD"/>
    <w:pPr>
      <w:keepNext/>
      <w:jc w:val="center"/>
      <w:outlineLvl w:val="3"/>
    </w:pPr>
    <w:rPr>
      <w:rFonts w:ascii="Century Schoolbook" w:hAnsi="Century Schoolbook"/>
      <w:b/>
    </w:rPr>
  </w:style>
  <w:style w:type="paragraph" w:styleId="Heading6">
    <w:name w:val="heading 6"/>
    <w:basedOn w:val="Normal"/>
    <w:next w:val="Normal"/>
    <w:link w:val="Heading6Char"/>
    <w:uiPriority w:val="9"/>
    <w:semiHidden/>
    <w:unhideWhenUsed/>
    <w:qFormat/>
    <w:rsid w:val="008F258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8F2584"/>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66DD"/>
    <w:rPr>
      <w:rFonts w:ascii="Times New Roman" w:eastAsia="Times New Roman" w:hAnsi="Times New Roman" w:cs="Times New Roman"/>
      <w:sz w:val="32"/>
    </w:rPr>
  </w:style>
  <w:style w:type="character" w:customStyle="1" w:styleId="Heading2Char">
    <w:name w:val="Heading 2 Char"/>
    <w:basedOn w:val="DefaultParagraphFont"/>
    <w:link w:val="Heading2"/>
    <w:rsid w:val="003566DD"/>
    <w:rPr>
      <w:rFonts w:ascii="Times New Roman" w:eastAsia="Times New Roman" w:hAnsi="Times New Roman" w:cs="Times New Roman"/>
      <w:sz w:val="72"/>
    </w:rPr>
  </w:style>
  <w:style w:type="character" w:customStyle="1" w:styleId="Heading4Char">
    <w:name w:val="Heading 4 Char"/>
    <w:basedOn w:val="DefaultParagraphFont"/>
    <w:link w:val="Heading4"/>
    <w:rsid w:val="003566DD"/>
    <w:rPr>
      <w:rFonts w:ascii="Century Schoolbook" w:eastAsia="Times New Roman" w:hAnsi="Century Schoolbook" w:cs="Times New Roman"/>
      <w:b/>
    </w:rPr>
  </w:style>
  <w:style w:type="paragraph" w:styleId="TOC1">
    <w:name w:val="toc 1"/>
    <w:basedOn w:val="Normal"/>
    <w:next w:val="Normal"/>
    <w:autoRedefine/>
    <w:uiPriority w:val="39"/>
    <w:rsid w:val="00C952B8"/>
    <w:pPr>
      <w:tabs>
        <w:tab w:val="right" w:leader="dot" w:pos="9448"/>
      </w:tabs>
      <w:spacing w:line="480" w:lineRule="auto"/>
      <w:ind w:left="270"/>
    </w:pPr>
    <w:rPr>
      <w:rFonts w:ascii="Arial" w:hAnsi="Arial" w:cs="Arial"/>
      <w:b/>
      <w:bCs/>
      <w:sz w:val="28"/>
    </w:rPr>
  </w:style>
  <w:style w:type="table" w:styleId="TableGrid">
    <w:name w:val="Table Grid"/>
    <w:basedOn w:val="TableNormal"/>
    <w:uiPriority w:val="59"/>
    <w:rsid w:val="004825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3A1A"/>
    <w:pPr>
      <w:ind w:left="720"/>
      <w:contextualSpacing/>
    </w:pPr>
  </w:style>
  <w:style w:type="paragraph" w:styleId="Header">
    <w:name w:val="header"/>
    <w:basedOn w:val="Normal"/>
    <w:link w:val="HeaderChar"/>
    <w:rsid w:val="000E6208"/>
    <w:pPr>
      <w:tabs>
        <w:tab w:val="center" w:pos="4320"/>
        <w:tab w:val="right" w:pos="8640"/>
      </w:tabs>
    </w:pPr>
    <w:rPr>
      <w:rFonts w:ascii="Times" w:eastAsia="Times" w:hAnsi="Times"/>
      <w:szCs w:val="20"/>
    </w:rPr>
  </w:style>
  <w:style w:type="character" w:customStyle="1" w:styleId="HeaderChar">
    <w:name w:val="Header Char"/>
    <w:basedOn w:val="DefaultParagraphFont"/>
    <w:link w:val="Header"/>
    <w:rsid w:val="000E6208"/>
    <w:rPr>
      <w:rFonts w:ascii="Times" w:eastAsia="Times" w:hAnsi="Times" w:cs="Times New Roman"/>
      <w:szCs w:val="20"/>
    </w:rPr>
  </w:style>
  <w:style w:type="paragraph" w:styleId="Footer">
    <w:name w:val="footer"/>
    <w:basedOn w:val="Normal"/>
    <w:link w:val="FooterChar"/>
    <w:uiPriority w:val="99"/>
    <w:unhideWhenUsed/>
    <w:rsid w:val="000E620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6208"/>
    <w:rPr>
      <w:rFonts w:asciiTheme="minorHAnsi" w:hAnsiTheme="minorHAnsi" w:cstheme="minorBidi"/>
      <w:sz w:val="22"/>
      <w:szCs w:val="22"/>
    </w:rPr>
  </w:style>
  <w:style w:type="character" w:styleId="PageNumber">
    <w:name w:val="page number"/>
    <w:basedOn w:val="DefaultParagraphFont"/>
    <w:rsid w:val="000E6208"/>
  </w:style>
  <w:style w:type="paragraph" w:styleId="Title">
    <w:name w:val="Title"/>
    <w:basedOn w:val="Normal"/>
    <w:link w:val="TitleChar"/>
    <w:qFormat/>
    <w:rsid w:val="000E6208"/>
    <w:pPr>
      <w:jc w:val="center"/>
    </w:pPr>
    <w:rPr>
      <w:b/>
      <w:bCs/>
      <w:lang w:val="en-GB"/>
    </w:rPr>
  </w:style>
  <w:style w:type="character" w:customStyle="1" w:styleId="TitleChar">
    <w:name w:val="Title Char"/>
    <w:basedOn w:val="DefaultParagraphFont"/>
    <w:link w:val="Title"/>
    <w:rsid w:val="000E6208"/>
    <w:rPr>
      <w:rFonts w:ascii="Times New Roman" w:eastAsia="Times New Roman" w:hAnsi="Times New Roman" w:cs="Times New Roman"/>
      <w:b/>
      <w:bCs/>
      <w:lang w:val="en-GB"/>
    </w:rPr>
  </w:style>
  <w:style w:type="paragraph" w:styleId="Caption">
    <w:name w:val="caption"/>
    <w:basedOn w:val="Normal"/>
    <w:next w:val="Normal"/>
    <w:qFormat/>
    <w:rsid w:val="000E6208"/>
    <w:pPr>
      <w:jc w:val="center"/>
    </w:pPr>
    <w:rPr>
      <w:b/>
      <w:bCs/>
      <w:lang w:val="en-GB"/>
    </w:rPr>
  </w:style>
  <w:style w:type="paragraph" w:customStyle="1" w:styleId="H4">
    <w:name w:val="H4"/>
    <w:basedOn w:val="Normal"/>
    <w:next w:val="Normal"/>
    <w:rsid w:val="000E6208"/>
    <w:pPr>
      <w:keepNext/>
      <w:widowControl w:val="0"/>
      <w:spacing w:before="100" w:after="100"/>
      <w:outlineLvl w:val="4"/>
    </w:pPr>
    <w:rPr>
      <w:b/>
      <w:snapToGrid w:val="0"/>
      <w:szCs w:val="20"/>
    </w:rPr>
  </w:style>
  <w:style w:type="paragraph" w:styleId="BalloonText">
    <w:name w:val="Balloon Text"/>
    <w:basedOn w:val="Normal"/>
    <w:link w:val="BalloonTextChar"/>
    <w:uiPriority w:val="99"/>
    <w:semiHidden/>
    <w:unhideWhenUsed/>
    <w:rsid w:val="000E6208"/>
    <w:rPr>
      <w:rFonts w:ascii="Tahoma" w:hAnsi="Tahoma" w:cs="Tahoma"/>
      <w:sz w:val="16"/>
      <w:szCs w:val="16"/>
    </w:rPr>
  </w:style>
  <w:style w:type="character" w:customStyle="1" w:styleId="BalloonTextChar">
    <w:name w:val="Balloon Text Char"/>
    <w:basedOn w:val="DefaultParagraphFont"/>
    <w:link w:val="BalloonText"/>
    <w:uiPriority w:val="99"/>
    <w:semiHidden/>
    <w:rsid w:val="000E6208"/>
    <w:rPr>
      <w:rFonts w:ascii="Tahoma" w:eastAsia="Times New Roman" w:hAnsi="Tahoma" w:cs="Tahoma"/>
      <w:sz w:val="16"/>
      <w:szCs w:val="16"/>
    </w:rPr>
  </w:style>
  <w:style w:type="character" w:customStyle="1" w:styleId="Heading6Char">
    <w:name w:val="Heading 6 Char"/>
    <w:basedOn w:val="DefaultParagraphFont"/>
    <w:link w:val="Heading6"/>
    <w:uiPriority w:val="9"/>
    <w:semiHidden/>
    <w:rsid w:val="008F2584"/>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8F2584"/>
    <w:rPr>
      <w:rFonts w:asciiTheme="majorHAnsi" w:eastAsiaTheme="majorEastAsia" w:hAnsiTheme="majorHAnsi" w:cstheme="majorBidi"/>
      <w:i/>
      <w:iCs/>
      <w:color w:val="404040" w:themeColor="text1" w:themeTint="BF"/>
      <w:sz w:val="22"/>
      <w:szCs w:val="22"/>
    </w:rPr>
  </w:style>
  <w:style w:type="paragraph" w:styleId="BodyTextIndent">
    <w:name w:val="Body Text Indent"/>
    <w:basedOn w:val="Normal"/>
    <w:link w:val="BodyTextIndentChar"/>
    <w:uiPriority w:val="99"/>
    <w:semiHidden/>
    <w:unhideWhenUsed/>
    <w:rsid w:val="00DD0AF6"/>
    <w:pPr>
      <w:spacing w:after="120"/>
      <w:ind w:left="360"/>
    </w:pPr>
    <w:rPr>
      <w:sz w:val="20"/>
      <w:szCs w:val="20"/>
    </w:rPr>
  </w:style>
  <w:style w:type="character" w:customStyle="1" w:styleId="BodyTextIndentChar">
    <w:name w:val="Body Text Indent Char"/>
    <w:basedOn w:val="DefaultParagraphFont"/>
    <w:link w:val="BodyTextIndent"/>
    <w:uiPriority w:val="99"/>
    <w:semiHidden/>
    <w:rsid w:val="00DD0AF6"/>
    <w:rPr>
      <w:rFonts w:ascii="Times New Roman" w:eastAsia="Times New Roman" w:hAnsi="Times New Roman" w:cs="Times New Roman"/>
      <w:sz w:val="20"/>
      <w:szCs w:val="20"/>
    </w:rPr>
  </w:style>
  <w:style w:type="table" w:styleId="LightShading-Accent1">
    <w:name w:val="Light Shading Accent 1"/>
    <w:basedOn w:val="TableNormal"/>
    <w:uiPriority w:val="60"/>
    <w:rsid w:val="00DD0AF6"/>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Heading">
    <w:name w:val="TOC Heading"/>
    <w:basedOn w:val="Heading1"/>
    <w:next w:val="Normal"/>
    <w:uiPriority w:val="39"/>
    <w:unhideWhenUsed/>
    <w:qFormat/>
    <w:rsid w:val="00C46B72"/>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lang w:eastAsia="ja-JP"/>
    </w:rPr>
  </w:style>
  <w:style w:type="character" w:styleId="Hyperlink">
    <w:name w:val="Hyperlink"/>
    <w:basedOn w:val="DefaultParagraphFont"/>
    <w:uiPriority w:val="99"/>
    <w:unhideWhenUsed/>
    <w:rsid w:val="00C46B72"/>
    <w:rPr>
      <w:color w:val="0000FF" w:themeColor="hyperlink"/>
      <w:u w:val="single"/>
    </w:rPr>
  </w:style>
  <w:style w:type="paragraph" w:styleId="BodyText2">
    <w:name w:val="Body Text 2"/>
    <w:basedOn w:val="Normal"/>
    <w:link w:val="BodyText2Char"/>
    <w:rsid w:val="002B2A61"/>
    <w:rPr>
      <w:rFonts w:ascii="Arial" w:hAnsi="Arial"/>
      <w:szCs w:val="20"/>
    </w:rPr>
  </w:style>
  <w:style w:type="character" w:customStyle="1" w:styleId="BodyText2Char">
    <w:name w:val="Body Text 2 Char"/>
    <w:basedOn w:val="DefaultParagraphFont"/>
    <w:link w:val="BodyText2"/>
    <w:rsid w:val="002B2A61"/>
    <w:rPr>
      <w:rFonts w:ascii="Arial" w:eastAsia="Times New Roman" w:hAnsi="Arial" w:cs="Times New Roman"/>
      <w:szCs w:val="20"/>
    </w:rPr>
  </w:style>
  <w:style w:type="paragraph" w:styleId="NormalWeb">
    <w:name w:val="Normal (Web)"/>
    <w:basedOn w:val="Normal"/>
    <w:rsid w:val="002B2A61"/>
    <w:pPr>
      <w:spacing w:before="100" w:beforeAutospacing="1" w:after="100" w:afterAutospacing="1"/>
    </w:pPr>
    <w:rPr>
      <w:color w:val="000000"/>
    </w:rPr>
  </w:style>
  <w:style w:type="paragraph" w:styleId="TOC2">
    <w:name w:val="toc 2"/>
    <w:basedOn w:val="Normal"/>
    <w:next w:val="Normal"/>
    <w:autoRedefine/>
    <w:uiPriority w:val="39"/>
    <w:unhideWhenUsed/>
    <w:rsid w:val="00062786"/>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411628">
      <w:bodyDiv w:val="1"/>
      <w:marLeft w:val="0"/>
      <w:marRight w:val="0"/>
      <w:marTop w:val="0"/>
      <w:marBottom w:val="0"/>
      <w:divBdr>
        <w:top w:val="none" w:sz="0" w:space="0" w:color="auto"/>
        <w:left w:val="none" w:sz="0" w:space="0" w:color="auto"/>
        <w:bottom w:val="none" w:sz="0" w:space="0" w:color="auto"/>
        <w:right w:val="none" w:sz="0" w:space="0" w:color="auto"/>
      </w:divBdr>
    </w:div>
    <w:div w:id="130986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F22E1-8FBF-4BD0-B792-E7B6B91A1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aawc</dc:creator>
  <cp:lastModifiedBy>masada ali mat</cp:lastModifiedBy>
  <cp:revision>2</cp:revision>
  <cp:lastPrinted>2012-09-18T11:44:00Z</cp:lastPrinted>
  <dcterms:created xsi:type="dcterms:W3CDTF">2016-12-05T10:50:00Z</dcterms:created>
  <dcterms:modified xsi:type="dcterms:W3CDTF">2016-12-05T10:50:00Z</dcterms:modified>
</cp:coreProperties>
</file>